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9F63" w14:textId="64B992FC" w:rsidR="008F76E0" w:rsidRPr="001E6D97" w:rsidRDefault="008F76E0" w:rsidP="000A376D">
      <w:pPr>
        <w:pStyle w:val="Titre1"/>
        <w:jc w:val="left"/>
        <w:rPr>
          <w:rFonts w:asciiTheme="majorHAnsi" w:hAnsiTheme="majorHAnsi" w:cstheme="majorHAnsi"/>
          <w:sz w:val="28"/>
        </w:rPr>
      </w:pPr>
    </w:p>
    <w:p w14:paraId="7CD919D7" w14:textId="292F6583" w:rsidR="000B46EE" w:rsidRPr="001E6D97" w:rsidRDefault="008F2B59" w:rsidP="000A3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inorBidi"/>
          <w:sz w:val="28"/>
          <w:szCs w:val="28"/>
        </w:rPr>
      </w:pPr>
      <w:r w:rsidRPr="001E6D97">
        <w:rPr>
          <w:rFonts w:asciiTheme="majorHAnsi" w:hAnsiTheme="majorHAnsi"/>
          <w:b/>
          <w:sz w:val="28"/>
          <w:szCs w:val="28"/>
        </w:rPr>
        <w:t xml:space="preserve">Formulaire de demande de subvention </w:t>
      </w:r>
      <w:r w:rsidR="00BE24DF">
        <w:rPr>
          <w:rFonts w:asciiTheme="majorHAnsi" w:eastAsia="Tw Cen MT" w:hAnsiTheme="majorHAnsi" w:cstheme="majorHAnsi"/>
          <w:b/>
          <w:sz w:val="28"/>
          <w:szCs w:val="28"/>
        </w:rPr>
        <w:t>Achat de matériel de prévention</w:t>
      </w:r>
      <w:r w:rsidR="000A376D" w:rsidRPr="001E6D97">
        <w:rPr>
          <w:rFonts w:asciiTheme="majorHAnsi" w:eastAsia="Tw Cen MT" w:hAnsiTheme="majorHAnsi" w:cstheme="majorHAnsi"/>
          <w:b/>
          <w:sz w:val="28"/>
          <w:szCs w:val="28"/>
        </w:rPr>
        <w:t xml:space="preserve"> </w:t>
      </w:r>
      <w:r w:rsidRPr="001E6D97">
        <w:rPr>
          <w:rFonts w:asciiTheme="majorHAnsi" w:hAnsiTheme="majorHAnsi"/>
          <w:color w:val="auto"/>
          <w:sz w:val="28"/>
          <w:szCs w:val="28"/>
        </w:rPr>
        <w:t>(à remplir par l’employeur)</w:t>
      </w:r>
    </w:p>
    <w:p w14:paraId="48DFD53F" w14:textId="77777777" w:rsidR="00DE5DED" w:rsidRDefault="00DE5DED" w:rsidP="00DE5DED">
      <w:pPr>
        <w:pStyle w:val="Paragraphedeliste"/>
        <w:ind w:left="0" w:firstLine="360"/>
        <w:jc w:val="center"/>
        <w:rPr>
          <w:rFonts w:asciiTheme="majorHAnsi" w:hAnsiTheme="majorHAnsi" w:cstheme="majorHAnsi"/>
          <w:b/>
          <w:bCs/>
          <w:color w:val="FF0000"/>
          <w:sz w:val="22"/>
          <w:szCs w:val="22"/>
          <w:lang w:val="fr-BE"/>
        </w:rPr>
      </w:pPr>
      <w:r w:rsidRPr="008A4DFB">
        <w:rPr>
          <w:rFonts w:asciiTheme="majorHAnsi" w:hAnsiTheme="majorHAnsi" w:cstheme="majorHAnsi"/>
          <w:b/>
          <w:bCs/>
          <w:color w:val="FF0000"/>
          <w:sz w:val="22"/>
          <w:szCs w:val="22"/>
          <w:lang w:val="fr-BE"/>
        </w:rPr>
        <w:t>A remplir avant le 1</w:t>
      </w:r>
      <w:r w:rsidRPr="008A4DFB">
        <w:rPr>
          <w:rFonts w:asciiTheme="majorHAnsi" w:hAnsiTheme="majorHAnsi" w:cstheme="majorHAnsi"/>
          <w:b/>
          <w:bCs/>
          <w:color w:val="FF0000"/>
          <w:sz w:val="22"/>
          <w:szCs w:val="22"/>
          <w:vertAlign w:val="superscript"/>
          <w:lang w:val="fr-BE"/>
        </w:rPr>
        <w:t>er</w:t>
      </w:r>
      <w:r w:rsidRPr="008A4DFB">
        <w:rPr>
          <w:rFonts w:asciiTheme="majorHAnsi" w:hAnsiTheme="majorHAnsi" w:cstheme="majorHAnsi"/>
          <w:b/>
          <w:bCs/>
          <w:color w:val="FF0000"/>
          <w:sz w:val="22"/>
          <w:szCs w:val="22"/>
          <w:lang w:val="fr-BE"/>
        </w:rPr>
        <w:t xml:space="preserve"> novembre</w:t>
      </w:r>
    </w:p>
    <w:p w14:paraId="04B1220B" w14:textId="77777777" w:rsidR="0090532B" w:rsidRPr="001E6D97" w:rsidRDefault="0090532B" w:rsidP="004B5049">
      <w:pPr>
        <w:pStyle w:val="Paragraphedeliste"/>
        <w:ind w:left="0" w:firstLine="360"/>
        <w:jc w:val="both"/>
        <w:rPr>
          <w:rFonts w:asciiTheme="majorHAnsi" w:hAnsiTheme="majorHAnsi" w:cstheme="majorHAnsi"/>
          <w:sz w:val="22"/>
          <w:szCs w:val="22"/>
          <w:lang w:val="fr-BE"/>
        </w:rPr>
      </w:pPr>
    </w:p>
    <w:p w14:paraId="6517AAD9" w14:textId="3A66E4C9" w:rsidR="0028600F" w:rsidRPr="001E6D97" w:rsidRDefault="00A93ACB" w:rsidP="004B5049">
      <w:pPr>
        <w:jc w:val="both"/>
        <w:rPr>
          <w:rFonts w:asciiTheme="majorHAnsi" w:hAnsiTheme="majorHAnsi" w:cstheme="majorHAnsi"/>
          <w:i/>
        </w:rPr>
      </w:pPr>
      <w:r w:rsidRPr="001E6D97">
        <w:rPr>
          <w:rFonts w:asciiTheme="majorHAnsi" w:hAnsiTheme="majorHAnsi" w:cstheme="majorHAnsi"/>
          <w:i/>
        </w:rPr>
        <w:t xml:space="preserve">Nous vous invitons à consulter notre </w:t>
      </w:r>
      <w:r w:rsidR="008F2B59" w:rsidRPr="001E6D97">
        <w:rPr>
          <w:rFonts w:asciiTheme="majorHAnsi" w:hAnsiTheme="majorHAnsi" w:cstheme="majorHAnsi"/>
          <w:i/>
        </w:rPr>
        <w:t xml:space="preserve">site internet </w:t>
      </w:r>
      <w:r w:rsidR="004B5049" w:rsidRPr="001E6D97">
        <w:rPr>
          <w:rFonts w:asciiTheme="majorHAnsi" w:hAnsiTheme="majorHAnsi" w:cstheme="majorHAnsi"/>
          <w:i/>
        </w:rPr>
        <w:t xml:space="preserve"> </w:t>
      </w:r>
      <w:hyperlink r:id="rId8" w:history="1">
        <w:r w:rsidR="008F2B59" w:rsidRPr="001E6D97">
          <w:rPr>
            <w:rStyle w:val="Lienhypertexte"/>
            <w:rFonts w:asciiTheme="majorHAnsi" w:hAnsiTheme="majorHAnsi" w:cstheme="majorHAnsi"/>
            <w:b/>
            <w:bCs/>
            <w:i/>
          </w:rPr>
          <w:t>ABBET.BE</w:t>
        </w:r>
      </w:hyperlink>
      <w:r w:rsidR="008F2B59" w:rsidRPr="001E6D97">
        <w:rPr>
          <w:rFonts w:asciiTheme="majorHAnsi" w:hAnsiTheme="majorHAnsi" w:cstheme="majorHAnsi"/>
          <w:b/>
          <w:bCs/>
          <w:i/>
        </w:rPr>
        <w:t xml:space="preserve"> </w:t>
      </w:r>
      <w:r w:rsidR="00EB26FB" w:rsidRPr="001E6D97">
        <w:rPr>
          <w:rFonts w:asciiTheme="majorHAnsi" w:hAnsiTheme="majorHAnsi" w:cstheme="majorHAnsi"/>
          <w:i/>
        </w:rPr>
        <w:t xml:space="preserve">afin de prendre connaissances des conditions, </w:t>
      </w:r>
      <w:r w:rsidR="004B5049" w:rsidRPr="001E6D97">
        <w:rPr>
          <w:rFonts w:asciiTheme="majorHAnsi" w:hAnsiTheme="majorHAnsi" w:cstheme="majorHAnsi"/>
          <w:i/>
        </w:rPr>
        <w:t>avant d’introduire un formulaire de demande de subvention</w:t>
      </w:r>
      <w:r w:rsidR="00D324F5" w:rsidRPr="001E6D97">
        <w:rPr>
          <w:rFonts w:asciiTheme="majorHAnsi" w:hAnsiTheme="majorHAnsi" w:cstheme="majorHAnsi"/>
          <w:i/>
        </w:rPr>
        <w:t xml:space="preserve">. </w:t>
      </w:r>
    </w:p>
    <w:p w14:paraId="6AF077BB" w14:textId="09E40DDB" w:rsidR="008F2B59" w:rsidRPr="001E6D97" w:rsidRDefault="008F2B59" w:rsidP="005450FF">
      <w:pPr>
        <w:rPr>
          <w:rFonts w:asciiTheme="majorHAnsi" w:hAnsiTheme="majorHAnsi" w:cstheme="majorHAnsi"/>
          <w:b/>
          <w:bCs/>
          <w:lang w:val="fr-FR"/>
        </w:rPr>
      </w:pPr>
    </w:p>
    <w:p w14:paraId="5E72FDF0" w14:textId="17B485E8" w:rsidR="008F76E0" w:rsidRPr="001E6D97" w:rsidRDefault="008F76E0" w:rsidP="008F2B59">
      <w:pPr>
        <w:pStyle w:val="Paragraphedeliste"/>
        <w:numPr>
          <w:ilvl w:val="0"/>
          <w:numId w:val="25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Theme="majorHAnsi" w:hAnsiTheme="majorHAnsi" w:cstheme="majorHAnsi"/>
          <w:b/>
          <w:bCs/>
          <w:u w:val="single"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 xml:space="preserve">DONNEES DE L’ORGANISATION QUI INTRODUIT LA DEMANDE </w:t>
      </w:r>
      <w:r w:rsidRPr="001E6D97">
        <w:rPr>
          <w:rFonts w:asciiTheme="majorHAnsi" w:hAnsiTheme="majorHAnsi" w:cstheme="majorHAnsi"/>
          <w:b/>
          <w:bCs/>
          <w:lang w:val="fr-FR"/>
        </w:rPr>
        <w:tab/>
      </w:r>
      <w:r w:rsidRPr="001E6D97">
        <w:rPr>
          <w:rFonts w:asciiTheme="majorHAnsi" w:hAnsiTheme="majorHAnsi" w:cstheme="majorHAnsi"/>
          <w:b/>
          <w:bCs/>
          <w:lang w:val="fr-FR"/>
        </w:rPr>
        <w:tab/>
      </w:r>
      <w:r w:rsidRPr="001E6D97">
        <w:rPr>
          <w:rFonts w:asciiTheme="majorHAnsi" w:hAnsiTheme="majorHAnsi" w:cstheme="majorHAnsi"/>
          <w:b/>
          <w:bCs/>
          <w:lang w:val="fr-FR"/>
        </w:rPr>
        <w:tab/>
      </w:r>
      <w:r w:rsidRPr="001E6D97">
        <w:rPr>
          <w:rFonts w:asciiTheme="majorHAnsi" w:hAnsiTheme="majorHAnsi" w:cstheme="majorHAnsi"/>
          <w:b/>
          <w:bCs/>
          <w:lang w:val="fr-FR"/>
        </w:rPr>
        <w:tab/>
      </w:r>
    </w:p>
    <w:p w14:paraId="7C84C0EB" w14:textId="77777777" w:rsidR="008F76E0" w:rsidRPr="001E6D97" w:rsidRDefault="008F76E0" w:rsidP="008F76E0">
      <w:pPr>
        <w:rPr>
          <w:rFonts w:asciiTheme="majorHAnsi" w:hAnsiTheme="majorHAnsi" w:cstheme="majorHAnsi"/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5CB0" w:rsidRPr="001E6D97" w14:paraId="363B5AFD" w14:textId="77777777" w:rsidTr="006B5CB0">
        <w:tc>
          <w:tcPr>
            <w:tcW w:w="5228" w:type="dxa"/>
          </w:tcPr>
          <w:p w14:paraId="76624475" w14:textId="2F0D9C16" w:rsidR="006B5CB0" w:rsidRPr="0060633F" w:rsidRDefault="0060633F" w:rsidP="008F76E0">
            <w:pPr>
              <w:spacing w:line="360" w:lineRule="auto"/>
              <w:rPr>
                <w:rFonts w:asciiTheme="majorHAnsi" w:hAnsiTheme="majorHAnsi" w:cstheme="majorHAnsi"/>
                <w:b/>
                <w:lang w:val="fr-FR"/>
              </w:rPr>
            </w:pPr>
            <w:r w:rsidRPr="0060633F">
              <w:rPr>
                <w:rFonts w:asciiTheme="majorHAnsi" w:hAnsiTheme="majorHAnsi" w:cstheme="majorHAnsi"/>
                <w:b/>
                <w:lang w:val="fr-FR"/>
              </w:rPr>
              <w:t xml:space="preserve">Secteur COCOF </w:t>
            </w:r>
          </w:p>
        </w:tc>
        <w:tc>
          <w:tcPr>
            <w:tcW w:w="5228" w:type="dxa"/>
          </w:tcPr>
          <w:p w14:paraId="32E92BA0" w14:textId="42247149" w:rsidR="006B5CB0" w:rsidRPr="0060633F" w:rsidRDefault="006B5CB0" w:rsidP="008F76E0">
            <w:pPr>
              <w:spacing w:line="360" w:lineRule="auto"/>
              <w:rPr>
                <w:rFonts w:asciiTheme="majorHAnsi" w:hAnsiTheme="majorHAnsi" w:cstheme="majorHAnsi"/>
                <w:b/>
                <w:lang w:val="fr-FR"/>
              </w:rPr>
            </w:pPr>
            <w:r w:rsidRPr="0060633F">
              <w:rPr>
                <w:rFonts w:asciiTheme="majorHAnsi" w:hAnsiTheme="majorHAnsi" w:cstheme="majorHAnsi"/>
                <w:b/>
                <w:lang w:val="fr-FR"/>
              </w:rPr>
              <w:t>Secteur Cocom</w:t>
            </w:r>
          </w:p>
        </w:tc>
      </w:tr>
      <w:tr w:rsidR="006B5CB0" w:rsidRPr="001E6D97" w14:paraId="0D58318B" w14:textId="77777777" w:rsidTr="006B5CB0">
        <w:tc>
          <w:tcPr>
            <w:tcW w:w="5228" w:type="dxa"/>
          </w:tcPr>
          <w:p w14:paraId="441C3AFA" w14:textId="77777777" w:rsidR="006B5CB0" w:rsidRPr="0060633F" w:rsidRDefault="006B5CB0" w:rsidP="006B5CB0">
            <w:pPr>
              <w:pStyle w:val="Paragraphedeliste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</w:p>
          <w:p w14:paraId="3E82119D" w14:textId="687D5828" w:rsidR="0060633F" w:rsidRPr="0060633F" w:rsidRDefault="006B5CB0" w:rsidP="006B5CB0">
            <w:pPr>
              <w:pStyle w:val="Paragraphedeliste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60633F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instrText xml:space="preserve"> FORMCHECKBOX </w:instrText>
            </w:r>
            <w:r w:rsidRPr="0060633F">
              <w:rPr>
                <w:rFonts w:asciiTheme="majorHAnsi" w:hAnsiTheme="majorHAnsi" w:cstheme="majorHAnsi"/>
                <w:sz w:val="22"/>
                <w:szCs w:val="22"/>
              </w:rPr>
            </w:r>
            <w:r w:rsidRPr="0060633F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60633F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ab/>
            </w:r>
            <w:r w:rsidR="0060633F"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Cohésion sociale</w:t>
            </w:r>
          </w:p>
          <w:p w14:paraId="63AAAEFD" w14:textId="1C66AD67" w:rsidR="006B5CB0" w:rsidRPr="0060633F" w:rsidRDefault="006B5CB0" w:rsidP="006B5CB0">
            <w:pPr>
              <w:pStyle w:val="Paragraphedeliste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instrText xml:space="preserve"> FORMCHECKBOX </w:instrText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separate"/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end"/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ab/>
            </w:r>
            <w:r w:rsidR="0060633F"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ISP </w:t>
            </w:r>
            <w:r w:rsid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(</w:t>
            </w:r>
            <w:r w:rsidR="0060633F" w:rsidRPr="0060633F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 xml:space="preserve">Insertion </w:t>
            </w:r>
            <w:r w:rsidR="00BE24DF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s</w:t>
            </w:r>
            <w:r w:rsidR="00BE24DF" w:rsidRPr="0060633F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ocioprofessionnelle</w:t>
            </w:r>
            <w:r w:rsidR="0060633F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 xml:space="preserve"> ) </w:t>
            </w:r>
          </w:p>
          <w:p w14:paraId="1E1E68CA" w14:textId="7B01ED7E" w:rsidR="006B5CB0" w:rsidRPr="0060633F" w:rsidRDefault="006B5CB0" w:rsidP="006B5CB0">
            <w:pPr>
              <w:pStyle w:val="Paragraphedeliste"/>
              <w:spacing w:line="360" w:lineRule="auto"/>
              <w:ind w:left="690" w:hanging="690"/>
              <w:rPr>
                <w:rFonts w:asciiTheme="majorHAnsi" w:hAnsiTheme="majorHAnsi" w:cstheme="majorHAnsi"/>
                <w:b/>
                <w:lang w:val="fr-FR"/>
              </w:rPr>
            </w:pPr>
          </w:p>
        </w:tc>
        <w:tc>
          <w:tcPr>
            <w:tcW w:w="5228" w:type="dxa"/>
          </w:tcPr>
          <w:p w14:paraId="0FFEC4D5" w14:textId="77777777" w:rsidR="006B5CB0" w:rsidRPr="0060633F" w:rsidRDefault="006B5CB0" w:rsidP="006B5CB0">
            <w:pPr>
              <w:pStyle w:val="Paragraphedeliste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  <w:p w14:paraId="356F0D4E" w14:textId="13787A76" w:rsidR="006B5CB0" w:rsidRPr="0060633F" w:rsidRDefault="006B5CB0" w:rsidP="006B5CB0">
            <w:pPr>
              <w:pStyle w:val="Paragraphedeliste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instrText xml:space="preserve"> FORMCHECKBOX </w:instrText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separate"/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end"/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Aides et soins</w:t>
            </w:r>
          </w:p>
          <w:p w14:paraId="005E2C07" w14:textId="5D5DE3CD" w:rsidR="006B5CB0" w:rsidRPr="0060633F" w:rsidRDefault="006B5CB0" w:rsidP="006B5CB0">
            <w:pPr>
              <w:pStyle w:val="Paragraphedeliste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instrText xml:space="preserve"> FORMCHECKBOX </w:instrText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separate"/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end"/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Personnes en situation de handicap</w:t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br/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instrText xml:space="preserve"> FORMCHECKBOX </w:instrText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separate"/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end"/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Sans-abri</w:t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ab/>
            </w:r>
          </w:p>
          <w:p w14:paraId="37CBAEFB" w14:textId="77777777" w:rsidR="006B5CB0" w:rsidRPr="0060633F" w:rsidRDefault="006B5CB0" w:rsidP="006B5CB0">
            <w:pPr>
              <w:pStyle w:val="Paragraphedeliste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instrText xml:space="preserve"> FORMCHECKBOX </w:instrText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separate"/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end"/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Santé mentale</w:t>
            </w:r>
          </w:p>
          <w:p w14:paraId="1C04B3FF" w14:textId="2E780AE4" w:rsidR="006B5CB0" w:rsidRPr="0060633F" w:rsidRDefault="006B5CB0" w:rsidP="006B5CB0">
            <w:pPr>
              <w:pStyle w:val="Paragraphedeliste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instrText xml:space="preserve"> FORMCHECKBOX </w:instrText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separate"/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end"/>
            </w:r>
            <w:r w:rsidRPr="0060633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Seniors</w:t>
            </w:r>
          </w:p>
          <w:p w14:paraId="0FA6CECC" w14:textId="57E3E142" w:rsidR="006B5CB0" w:rsidRPr="00DE5DED" w:rsidRDefault="006B5CB0" w:rsidP="00DE5DED">
            <w:pPr>
              <w:spacing w:line="360" w:lineRule="auto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</w:tbl>
    <w:p w14:paraId="7B3A4184" w14:textId="77777777" w:rsidR="006B5CB0" w:rsidRPr="001E6D97" w:rsidRDefault="006B5CB0" w:rsidP="008F76E0">
      <w:pPr>
        <w:spacing w:line="360" w:lineRule="auto"/>
        <w:rPr>
          <w:rFonts w:asciiTheme="majorHAnsi" w:hAnsiTheme="majorHAnsi" w:cstheme="majorHAnsi"/>
          <w:b/>
          <w:lang w:val="fr-FR"/>
        </w:rPr>
      </w:pPr>
    </w:p>
    <w:p w14:paraId="482BCB99" w14:textId="77777777" w:rsidR="00DE5DED" w:rsidRPr="001E6D97" w:rsidRDefault="00DE5DED" w:rsidP="00DE5DED">
      <w:pPr>
        <w:spacing w:line="360" w:lineRule="auto"/>
        <w:rPr>
          <w:rFonts w:asciiTheme="majorHAnsi" w:hAnsiTheme="majorHAnsi" w:cstheme="majorHAnsi"/>
          <w:b/>
          <w:lang w:val="fr-FR"/>
        </w:rPr>
      </w:pPr>
      <w:r w:rsidRPr="001E6D97">
        <w:rPr>
          <w:rFonts w:asciiTheme="majorHAnsi" w:hAnsiTheme="majorHAnsi" w:cstheme="majorHAnsi"/>
          <w:b/>
          <w:lang w:val="fr-FR"/>
        </w:rPr>
        <w:t xml:space="preserve">Nom de l’organisation : 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  <w:b/>
          <w:lang w:val="fr-FR"/>
        </w:rPr>
        <w:t>.............................................................</w:t>
      </w:r>
    </w:p>
    <w:p w14:paraId="532E8765" w14:textId="77777777" w:rsidR="00DE5DED" w:rsidRPr="001E6D97" w:rsidRDefault="00DE5DED" w:rsidP="00DE5DED">
      <w:pPr>
        <w:spacing w:line="360" w:lineRule="auto"/>
        <w:rPr>
          <w:rFonts w:asciiTheme="majorHAnsi" w:hAnsiTheme="majorHAnsi" w:cstheme="majorHAnsi"/>
          <w:lang w:val="fr-FR"/>
        </w:rPr>
      </w:pPr>
      <w:r w:rsidRPr="001E6D97">
        <w:rPr>
          <w:rFonts w:asciiTheme="majorHAnsi" w:hAnsiTheme="majorHAnsi" w:cstheme="majorHAnsi"/>
          <w:lang w:val="fr-FR"/>
        </w:rPr>
        <w:t xml:space="preserve">Rue et n° : 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                                                                 </w:t>
      </w:r>
      <w:r w:rsidRPr="001E6D97">
        <w:rPr>
          <w:rFonts w:asciiTheme="majorHAnsi" w:hAnsiTheme="majorHAnsi" w:cstheme="majorHAnsi"/>
          <w:lang w:val="fr-FR"/>
        </w:rPr>
        <w:t>Code postal :</w:t>
      </w:r>
      <w:r>
        <w:rPr>
          <w:rFonts w:asciiTheme="majorHAnsi" w:hAnsiTheme="majorHAnsi" w:cstheme="majorHAnsi"/>
          <w:lang w:val="fr-FR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 </w:t>
      </w:r>
      <w:r w:rsidRPr="001E6D97">
        <w:rPr>
          <w:rFonts w:asciiTheme="majorHAnsi" w:hAnsiTheme="majorHAnsi" w:cstheme="majorHAnsi"/>
          <w:lang w:val="fr-FR"/>
        </w:rPr>
        <w:t>Commune :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ab/>
      </w:r>
    </w:p>
    <w:p w14:paraId="3B0D0D3A" w14:textId="77777777" w:rsidR="00DE5DED" w:rsidRPr="001E6D97" w:rsidRDefault="00DE5DED" w:rsidP="00DE5DED">
      <w:pPr>
        <w:spacing w:line="360" w:lineRule="auto"/>
        <w:rPr>
          <w:rFonts w:asciiTheme="majorHAnsi" w:hAnsiTheme="majorHAnsi" w:cstheme="majorHAnsi"/>
          <w:lang w:val="fr-FR"/>
        </w:rPr>
      </w:pPr>
      <w:r w:rsidRPr="001E6D97">
        <w:rPr>
          <w:rFonts w:asciiTheme="majorHAnsi" w:hAnsiTheme="majorHAnsi" w:cstheme="majorHAnsi"/>
          <w:lang w:val="fr-FR"/>
        </w:rPr>
        <w:t>Commission paritaire :</w:t>
      </w:r>
      <w:r w:rsidRPr="001E6D97">
        <w:rPr>
          <w:rFonts w:asciiTheme="majorHAnsi" w:hAnsiTheme="majorHAnsi" w:cstheme="majorHAnsi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</w:p>
    <w:p w14:paraId="7EC1343F" w14:textId="77777777" w:rsidR="00DE5DED" w:rsidRPr="001E6D97" w:rsidRDefault="00DE5DED" w:rsidP="00DE5DED">
      <w:pPr>
        <w:spacing w:line="360" w:lineRule="auto"/>
        <w:rPr>
          <w:rFonts w:asciiTheme="majorHAnsi" w:hAnsiTheme="majorHAnsi" w:cstheme="majorHAnsi"/>
          <w:lang w:val="fr-FR"/>
        </w:rPr>
      </w:pPr>
      <w:bookmarkStart w:id="0" w:name="OLE_LINK2"/>
      <w:bookmarkStart w:id="1" w:name="OLE_LINK17"/>
      <w:r w:rsidRPr="001E6D97">
        <w:rPr>
          <w:rFonts w:asciiTheme="majorHAnsi" w:hAnsiTheme="majorHAnsi" w:cstheme="majorHAnsi"/>
          <w:bCs/>
          <w:lang w:val="fr-FR"/>
        </w:rPr>
        <w:t xml:space="preserve">N° BCE (n° d’entreprise) </w:t>
      </w:r>
      <w:r w:rsidRPr="001E6D97">
        <w:rPr>
          <w:rFonts w:asciiTheme="majorHAnsi" w:hAnsiTheme="majorHAnsi" w:cstheme="majorHAnsi"/>
          <w:lang w:val="fr-FR"/>
        </w:rPr>
        <w:t xml:space="preserve">: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 xml:space="preserve"> </w:t>
      </w:r>
      <w:bookmarkStart w:id="2" w:name="OLE_LINK14"/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bookmarkEnd w:id="2"/>
      <w:r w:rsidRPr="001E6D97">
        <w:rPr>
          <w:rFonts w:asciiTheme="majorHAnsi" w:hAnsiTheme="majorHAnsi" w:cstheme="majorHAnsi"/>
          <w:lang w:val="fr-FR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      </w:t>
      </w:r>
      <w:bookmarkEnd w:id="0"/>
    </w:p>
    <w:p w14:paraId="54FE4E58" w14:textId="77777777" w:rsidR="00DE5DED" w:rsidRPr="001E6D97" w:rsidRDefault="00DE5DED" w:rsidP="00DE5DED">
      <w:pPr>
        <w:spacing w:line="360" w:lineRule="auto"/>
        <w:rPr>
          <w:rFonts w:asciiTheme="majorHAnsi" w:hAnsiTheme="majorHAnsi" w:cstheme="majorHAnsi"/>
          <w:lang w:val="fr-FR"/>
        </w:rPr>
      </w:pPr>
      <w:bookmarkStart w:id="3" w:name="OLE_LINK16"/>
      <w:r w:rsidRPr="001E6D97">
        <w:rPr>
          <w:rFonts w:asciiTheme="majorHAnsi" w:hAnsiTheme="majorHAnsi" w:cstheme="majorHAnsi"/>
          <w:bCs/>
          <w:lang w:val="fr-FR"/>
        </w:rPr>
        <w:t>N° de compte bancaire IBAN :</w:t>
      </w:r>
      <w:r w:rsidRPr="001E6D97">
        <w:rPr>
          <w:rFonts w:asciiTheme="majorHAnsi" w:hAnsiTheme="majorHAnsi" w:cstheme="majorHAnsi"/>
          <w:lang w:val="fr-FR"/>
        </w:rPr>
        <w:t xml:space="preserve"> </w:t>
      </w:r>
      <w:bookmarkStart w:id="4" w:name="OLE_LINK15"/>
      <w:bookmarkEnd w:id="1"/>
      <w:r w:rsidRPr="001E6D97">
        <w:rPr>
          <w:rFonts w:asciiTheme="majorHAnsi" w:hAnsiTheme="majorHAnsi" w:cstheme="majorHAnsi"/>
          <w:lang w:val="fr-FR"/>
        </w:rPr>
        <w:t>BE</w:t>
      </w:r>
      <w:r w:rsidRPr="001E6D97">
        <w:rPr>
          <w:rFonts w:asciiTheme="majorHAnsi" w:hAnsiTheme="majorHAnsi" w:cstheme="majorHAnsi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</w:p>
    <w:bookmarkEnd w:id="3"/>
    <w:bookmarkEnd w:id="4"/>
    <w:p w14:paraId="3B1070BE" w14:textId="77777777" w:rsidR="00DE5DED" w:rsidRPr="000C1F85" w:rsidRDefault="00DE5DED" w:rsidP="00DE5DED">
      <w:pPr>
        <w:tabs>
          <w:tab w:val="left" w:pos="5954"/>
        </w:tabs>
        <w:spacing w:line="360" w:lineRule="auto"/>
        <w:rPr>
          <w:rFonts w:asciiTheme="majorHAnsi" w:hAnsiTheme="majorHAnsi" w:cstheme="majorHAnsi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>Personne de contact :</w:t>
      </w:r>
      <w:r w:rsidRPr="001E6D97">
        <w:rPr>
          <w:rFonts w:asciiTheme="majorHAnsi" w:hAnsiTheme="majorHAnsi" w:cstheme="majorHAnsi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  <w:r>
        <w:t xml:space="preserve">...............................................................      </w:t>
      </w:r>
      <w:r w:rsidRPr="001E6D97">
        <w:rPr>
          <w:rFonts w:asciiTheme="majorHAnsi" w:hAnsiTheme="majorHAnsi" w:cstheme="majorHAnsi"/>
          <w:bCs/>
          <w:lang w:val="fr-FR"/>
        </w:rPr>
        <w:t xml:space="preserve">Fonction : 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</w:p>
    <w:p w14:paraId="00C1FCA6" w14:textId="77777777" w:rsidR="00DE5DED" w:rsidRPr="001E6D97" w:rsidRDefault="00DE5DED" w:rsidP="00DE5DED">
      <w:pPr>
        <w:spacing w:line="360" w:lineRule="auto"/>
        <w:rPr>
          <w:rFonts w:asciiTheme="majorHAnsi" w:hAnsiTheme="majorHAnsi" w:cstheme="majorHAnsi"/>
          <w:bCs/>
          <w:lang w:val="fr-FR"/>
        </w:rPr>
      </w:pPr>
      <w:r w:rsidRPr="001E6D97">
        <w:rPr>
          <w:rFonts w:asciiTheme="majorHAnsi" w:hAnsiTheme="majorHAnsi" w:cstheme="majorHAnsi"/>
          <w:bCs/>
          <w:lang w:val="fr-FR"/>
        </w:rPr>
        <w:t>Téléphone :</w:t>
      </w:r>
      <w:r w:rsidRPr="001E6D97">
        <w:rPr>
          <w:rFonts w:asciiTheme="majorHAnsi" w:hAnsiTheme="majorHAnsi" w:cstheme="majorHAnsi"/>
          <w:bCs/>
          <w:lang w:val="fr-FR"/>
        </w:rPr>
        <w:tab/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bCs/>
          <w:lang w:val="fr-FR"/>
        </w:rPr>
        <w:tab/>
      </w:r>
      <w:r w:rsidRPr="001E6D97">
        <w:rPr>
          <w:rFonts w:asciiTheme="majorHAnsi" w:hAnsiTheme="majorHAnsi" w:cstheme="majorHAnsi"/>
          <w:bCs/>
          <w:lang w:val="fr-FR"/>
        </w:rPr>
        <w:tab/>
      </w:r>
      <w:r w:rsidRPr="001E6D97">
        <w:rPr>
          <w:rFonts w:asciiTheme="majorHAnsi" w:hAnsiTheme="majorHAnsi" w:cstheme="majorHAnsi"/>
          <w:bCs/>
          <w:lang w:val="fr-FR"/>
        </w:rPr>
        <w:tab/>
      </w:r>
      <w:r w:rsidRPr="001E6D97">
        <w:rPr>
          <w:rFonts w:asciiTheme="majorHAnsi" w:hAnsiTheme="majorHAnsi" w:cstheme="majorHAnsi"/>
          <w:bCs/>
          <w:lang w:val="fr-FR"/>
        </w:rPr>
        <w:tab/>
        <w:t xml:space="preserve">Email : 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</w:p>
    <w:p w14:paraId="2D0614B1" w14:textId="33EEF611" w:rsidR="00DE5DED" w:rsidRDefault="00DE5DED" w:rsidP="00DE5DED">
      <w:pPr>
        <w:spacing w:line="360" w:lineRule="auto"/>
        <w:rPr>
          <w:rFonts w:asciiTheme="majorHAnsi" w:hAnsiTheme="majorHAnsi" w:cstheme="majorHAnsi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>Nombre de travailleur</w:t>
      </w:r>
      <w:r w:rsidR="00BE24DF">
        <w:rPr>
          <w:rFonts w:asciiTheme="majorHAnsi" w:hAnsiTheme="majorHAnsi" w:cstheme="majorHAnsi"/>
          <w:b/>
          <w:bCs/>
          <w:lang w:val="fr-FR"/>
        </w:rPr>
        <w:t>·euse·</w:t>
      </w:r>
      <w:r w:rsidRPr="001E6D97">
        <w:rPr>
          <w:rFonts w:asciiTheme="majorHAnsi" w:hAnsiTheme="majorHAnsi" w:cstheme="majorHAnsi"/>
          <w:b/>
          <w:bCs/>
          <w:lang w:val="fr-FR"/>
        </w:rPr>
        <w:t>s :</w:t>
      </w:r>
      <w:r w:rsidR="00BE24DF">
        <w:rPr>
          <w:rFonts w:asciiTheme="majorHAnsi" w:hAnsiTheme="majorHAnsi" w:cstheme="majorHAnsi"/>
          <w:b/>
          <w:bCs/>
          <w:lang w:val="fr-FR"/>
        </w:rPr>
        <w:t xml:space="preserve"> </w:t>
      </w:r>
      <w:r w:rsidRPr="001E6D97">
        <w:rPr>
          <w:rFonts w:asciiTheme="majorHAnsi" w:hAnsiTheme="majorHAnsi" w:cstheme="majorHAnsi"/>
          <w:bCs/>
          <w:lang w:val="fr-FR"/>
        </w:rPr>
        <w:t>Personnes physiques :</w:t>
      </w:r>
      <w:r w:rsidRPr="001E6D97">
        <w:rPr>
          <w:rFonts w:asciiTheme="majorHAnsi" w:hAnsiTheme="majorHAnsi" w:cstheme="majorHAnsi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                 </w:t>
      </w:r>
      <w:r w:rsidRPr="001E6D97">
        <w:rPr>
          <w:rFonts w:asciiTheme="majorHAnsi" w:hAnsiTheme="majorHAnsi" w:cstheme="majorHAnsi"/>
          <w:bCs/>
          <w:lang w:val="fr-FR"/>
        </w:rPr>
        <w:t>En ETP :</w:t>
      </w:r>
      <w:r w:rsidRPr="001E6D97">
        <w:rPr>
          <w:rFonts w:asciiTheme="majorHAnsi" w:hAnsiTheme="majorHAnsi" w:cstheme="majorHAnsi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</w:p>
    <w:p w14:paraId="0BC2105C" w14:textId="77777777" w:rsidR="00F45C82" w:rsidRPr="00DE5DED" w:rsidRDefault="00F45C82" w:rsidP="008F76E0">
      <w:pPr>
        <w:spacing w:line="360" w:lineRule="auto"/>
        <w:rPr>
          <w:rFonts w:asciiTheme="majorHAnsi" w:hAnsiTheme="majorHAnsi" w:cstheme="majorHAnsi"/>
          <w:b/>
          <w:bCs/>
        </w:rPr>
      </w:pPr>
    </w:p>
    <w:p w14:paraId="42CE68DF" w14:textId="56BF3903" w:rsidR="002A2169" w:rsidRPr="00233C8E" w:rsidRDefault="005D1FEE" w:rsidP="00233C8E">
      <w:pPr>
        <w:spacing w:line="360" w:lineRule="auto"/>
        <w:rPr>
          <w:rFonts w:asciiTheme="majorHAnsi" w:hAnsiTheme="majorHAnsi" w:cstheme="majorHAnsi"/>
          <w:bCs/>
          <w:lang w:val="fr-FR"/>
        </w:rPr>
      </w:pPr>
      <w:r w:rsidRPr="001E6D97">
        <w:rPr>
          <w:rFonts w:asciiTheme="majorHAnsi" w:hAnsiTheme="majorHAnsi" w:cstheme="majorHAnsi"/>
          <w:lang w:val="fr-FR"/>
        </w:rPr>
        <w:br w:type="page"/>
      </w:r>
    </w:p>
    <w:p w14:paraId="394CE80E" w14:textId="10EF68DC" w:rsidR="00F45C82" w:rsidRPr="001E6D97" w:rsidRDefault="00F45C82" w:rsidP="008F2B59">
      <w:pPr>
        <w:pStyle w:val="Paragraphedeliste"/>
        <w:numPr>
          <w:ilvl w:val="0"/>
          <w:numId w:val="25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Theme="majorHAnsi" w:hAnsiTheme="majorHAnsi" w:cstheme="majorHAnsi"/>
          <w:b/>
          <w:bCs/>
          <w:u w:val="single"/>
          <w:lang w:val="fr-BE"/>
        </w:rPr>
      </w:pPr>
      <w:r w:rsidRPr="001E6D97">
        <w:rPr>
          <w:rFonts w:asciiTheme="majorHAnsi" w:hAnsiTheme="majorHAnsi" w:cstheme="majorHAnsi"/>
          <w:b/>
          <w:bCs/>
          <w:lang w:val="fr-BE"/>
        </w:rPr>
        <w:lastRenderedPageBreak/>
        <w:t>OBLIGATIONS LEGALES MISES EN PLACE AU SEIN DE L’INSTITUTION</w:t>
      </w:r>
      <w:r w:rsidRPr="001E6D97">
        <w:rPr>
          <w:rFonts w:asciiTheme="majorHAnsi" w:hAnsiTheme="majorHAnsi" w:cstheme="majorHAnsi"/>
          <w:b/>
          <w:bCs/>
          <w:lang w:val="fr-BE"/>
        </w:rPr>
        <w:tab/>
      </w:r>
      <w:r w:rsidRPr="001E6D97">
        <w:rPr>
          <w:rFonts w:asciiTheme="majorHAnsi" w:hAnsiTheme="majorHAnsi" w:cstheme="majorHAnsi"/>
          <w:b/>
          <w:bCs/>
          <w:lang w:val="fr-BE"/>
        </w:rPr>
        <w:tab/>
      </w:r>
    </w:p>
    <w:p w14:paraId="566F433E" w14:textId="37938104" w:rsidR="00F45C82" w:rsidRPr="001E6D97" w:rsidRDefault="00F45C82" w:rsidP="00F45C82">
      <w:pPr>
        <w:rPr>
          <w:rFonts w:asciiTheme="majorHAnsi" w:hAnsiTheme="majorHAnsi" w:cstheme="majorHAnsi"/>
        </w:rPr>
      </w:pPr>
    </w:p>
    <w:p w14:paraId="3936A727" w14:textId="77777777" w:rsidR="00DE5DED" w:rsidRPr="001E6D97" w:rsidRDefault="00DE5DED" w:rsidP="00DE5DED">
      <w:pPr>
        <w:pStyle w:val="En-tte"/>
        <w:tabs>
          <w:tab w:val="clear" w:pos="4536"/>
          <w:tab w:val="clear" w:pos="9072"/>
          <w:tab w:val="left" w:pos="2297"/>
        </w:tabs>
        <w:spacing w:line="276" w:lineRule="auto"/>
        <w:rPr>
          <w:rFonts w:asciiTheme="majorHAnsi" w:hAnsiTheme="majorHAnsi" w:cstheme="majorHAnsi"/>
          <w:sz w:val="20"/>
          <w:szCs w:val="20"/>
          <w:lang w:val="fr-BE"/>
        </w:rPr>
      </w:pPr>
      <w:r w:rsidRPr="001E6D97">
        <w:rPr>
          <w:rFonts w:asciiTheme="majorHAnsi" w:hAnsiTheme="majorHAnsi" w:cstheme="majorHAnsi"/>
          <w:lang w:val="fr-BE"/>
        </w:rPr>
        <w:t>Y a-t-il au sein de l’institution un</w:t>
      </w:r>
      <w:r>
        <w:rPr>
          <w:rFonts w:asciiTheme="majorHAnsi" w:hAnsiTheme="majorHAnsi" w:cstheme="majorHAnsi"/>
          <w:lang w:val="fr-BE"/>
        </w:rPr>
        <w:t>.e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b/>
          <w:lang w:val="fr-BE"/>
        </w:rPr>
        <w:t>conseiller</w:t>
      </w:r>
      <w:r>
        <w:rPr>
          <w:rFonts w:asciiTheme="majorHAnsi" w:hAnsiTheme="majorHAnsi" w:cstheme="majorHAnsi"/>
          <w:b/>
          <w:lang w:val="fr-BE"/>
        </w:rPr>
        <w:t>.ère</w:t>
      </w:r>
      <w:r w:rsidRPr="001E6D97">
        <w:rPr>
          <w:rFonts w:asciiTheme="majorHAnsi" w:hAnsiTheme="majorHAnsi" w:cstheme="majorHAnsi"/>
          <w:b/>
          <w:lang w:val="fr-BE"/>
        </w:rPr>
        <w:t xml:space="preserve"> en prévention interne</w:t>
      </w:r>
      <w:r w:rsidRPr="001E6D97">
        <w:rPr>
          <w:rFonts w:asciiTheme="majorHAnsi" w:hAnsiTheme="majorHAnsi" w:cstheme="majorHAnsi"/>
          <w:lang w:val="fr-BE"/>
        </w:rPr>
        <w:t xml:space="preserve"> ?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 xml:space="preserve">NON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</w:p>
    <w:p w14:paraId="71634906" w14:textId="08F56398" w:rsidR="00BE24DF" w:rsidRPr="001E6D97" w:rsidRDefault="00DE5DED" w:rsidP="00BE24DF">
      <w:pPr>
        <w:pStyle w:val="En-tte"/>
        <w:tabs>
          <w:tab w:val="clear" w:pos="4536"/>
          <w:tab w:val="clear" w:pos="9072"/>
          <w:tab w:val="left" w:pos="2297"/>
        </w:tabs>
        <w:spacing w:line="276" w:lineRule="auto"/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lang w:val="fr-BE"/>
        </w:rPr>
        <w:t xml:space="preserve">Dans l’affirmative: </w:t>
      </w:r>
    </w:p>
    <w:p w14:paraId="4A53120F" w14:textId="6349FC3D" w:rsidR="00BE24DF" w:rsidRPr="00BE24DF" w:rsidRDefault="00BE24DF" w:rsidP="00DE5DED">
      <w:pPr>
        <w:pStyle w:val="En-tte"/>
        <w:numPr>
          <w:ilvl w:val="0"/>
          <w:numId w:val="9"/>
        </w:numPr>
        <w:tabs>
          <w:tab w:val="clear" w:pos="4536"/>
          <w:tab w:val="clear" w:pos="9072"/>
          <w:tab w:val="left" w:pos="2297"/>
        </w:tabs>
        <w:spacing w:line="276" w:lineRule="auto"/>
        <w:rPr>
          <w:rFonts w:asciiTheme="majorHAnsi" w:hAnsiTheme="majorHAnsi" w:cstheme="majorHAnsi"/>
          <w:sz w:val="20"/>
          <w:szCs w:val="20"/>
          <w:lang w:val="fr-BE"/>
        </w:rPr>
      </w:pPr>
      <w:r>
        <w:rPr>
          <w:rFonts w:asciiTheme="majorHAnsi" w:hAnsiTheme="majorHAnsi" w:cstheme="majorHAnsi"/>
          <w:sz w:val="20"/>
          <w:szCs w:val="20"/>
          <w:lang w:val="fr-BE"/>
        </w:rPr>
        <w:t>Nom et email du·de la conseiller·ère en prévention</w:t>
      </w:r>
    </w:p>
    <w:p w14:paraId="16AE596F" w14:textId="3DF2F505" w:rsidR="00DE5DED" w:rsidRPr="001E6D97" w:rsidRDefault="007D300C" w:rsidP="00DE5DED">
      <w:pPr>
        <w:pStyle w:val="En-tte"/>
        <w:numPr>
          <w:ilvl w:val="0"/>
          <w:numId w:val="9"/>
        </w:numPr>
        <w:tabs>
          <w:tab w:val="clear" w:pos="4536"/>
          <w:tab w:val="clear" w:pos="9072"/>
          <w:tab w:val="left" w:pos="2297"/>
        </w:tabs>
        <w:spacing w:line="276" w:lineRule="auto"/>
        <w:rPr>
          <w:rFonts w:asciiTheme="majorHAnsi" w:hAnsiTheme="majorHAnsi" w:cstheme="majorHAnsi"/>
          <w:sz w:val="20"/>
          <w:szCs w:val="20"/>
          <w:lang w:val="fr-BE"/>
        </w:rPr>
      </w:pPr>
      <w:r w:rsidRPr="001E6D97">
        <w:rPr>
          <w:rFonts w:asciiTheme="majorHAnsi" w:hAnsiTheme="majorHAnsi" w:cstheme="majorHAnsi"/>
          <w:lang w:val="fr-BE"/>
        </w:rPr>
        <w:t>Dispose</w:t>
      </w:r>
      <w:r w:rsidR="00DE5DED" w:rsidRPr="001E6D97">
        <w:rPr>
          <w:rFonts w:asciiTheme="majorHAnsi" w:hAnsiTheme="majorHAnsi" w:cstheme="majorHAnsi"/>
          <w:lang w:val="fr-BE"/>
        </w:rPr>
        <w:t>-t-il</w:t>
      </w:r>
      <w:r w:rsidR="00DE5DED">
        <w:rPr>
          <w:rFonts w:asciiTheme="majorHAnsi" w:hAnsiTheme="majorHAnsi" w:cstheme="majorHAnsi"/>
          <w:lang w:val="fr-BE"/>
        </w:rPr>
        <w:t>.elle</w:t>
      </w:r>
      <w:r w:rsidR="00DE5DED" w:rsidRPr="001E6D97">
        <w:rPr>
          <w:rFonts w:asciiTheme="majorHAnsi" w:hAnsiTheme="majorHAnsi" w:cstheme="majorHAnsi"/>
          <w:lang w:val="fr-BE"/>
        </w:rPr>
        <w:t xml:space="preserve"> des connaissances de base sur le bien-être au travail ?  </w:t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tab/>
        <w:t xml:space="preserve">OUI </w:t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</w:t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tab/>
        <w:t xml:space="preserve">NON </w:t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</w:p>
    <w:p w14:paraId="39A9B9A3" w14:textId="427E248C" w:rsidR="00DE5DED" w:rsidRPr="001E6D97" w:rsidRDefault="007D300C" w:rsidP="00DE5DED">
      <w:pPr>
        <w:pStyle w:val="En-tte"/>
        <w:numPr>
          <w:ilvl w:val="0"/>
          <w:numId w:val="9"/>
        </w:numPr>
        <w:tabs>
          <w:tab w:val="clear" w:pos="4536"/>
          <w:tab w:val="clear" w:pos="9072"/>
          <w:tab w:val="left" w:pos="2297"/>
        </w:tabs>
        <w:spacing w:line="276" w:lineRule="auto"/>
        <w:rPr>
          <w:rFonts w:asciiTheme="majorHAnsi" w:hAnsiTheme="majorHAnsi" w:cstheme="majorHAnsi"/>
          <w:sz w:val="20"/>
          <w:szCs w:val="20"/>
          <w:lang w:val="fr-BE"/>
        </w:rPr>
      </w:pPr>
      <w:r w:rsidRPr="001E6D97">
        <w:rPr>
          <w:rFonts w:asciiTheme="majorHAnsi" w:hAnsiTheme="majorHAnsi" w:cstheme="majorHAnsi"/>
          <w:lang w:val="fr-BE"/>
        </w:rPr>
        <w:t>A</w:t>
      </w:r>
      <w:r w:rsidR="00DE5DED" w:rsidRPr="001E6D97">
        <w:rPr>
          <w:rFonts w:asciiTheme="majorHAnsi" w:hAnsiTheme="majorHAnsi" w:cstheme="majorHAnsi"/>
          <w:lang w:val="fr-BE"/>
        </w:rPr>
        <w:t>-t-il</w:t>
      </w:r>
      <w:r w:rsidR="00DE5DED">
        <w:rPr>
          <w:rFonts w:asciiTheme="majorHAnsi" w:hAnsiTheme="majorHAnsi" w:cstheme="majorHAnsi"/>
          <w:lang w:val="fr-BE"/>
        </w:rPr>
        <w:t>.elle</w:t>
      </w:r>
      <w:r w:rsidR="00DE5DED" w:rsidRPr="001E6D97">
        <w:rPr>
          <w:rFonts w:asciiTheme="majorHAnsi" w:hAnsiTheme="majorHAnsi" w:cstheme="majorHAnsi"/>
          <w:lang w:val="fr-BE"/>
        </w:rPr>
        <w:t xml:space="preserve"> suivi une formation reconnue par le SPF Emploi ? </w:t>
      </w:r>
      <w:r w:rsidR="00DE5DED" w:rsidRPr="001E6D97">
        <w:rPr>
          <w:rFonts w:asciiTheme="majorHAnsi" w:hAnsiTheme="majorHAnsi" w:cstheme="majorHAnsi"/>
          <w:lang w:val="fr-BE"/>
        </w:rPr>
        <w:tab/>
      </w:r>
      <w:r w:rsidR="00DE5DED" w:rsidRPr="001E6D97">
        <w:rPr>
          <w:rFonts w:asciiTheme="majorHAnsi" w:hAnsiTheme="majorHAnsi" w:cstheme="majorHAnsi"/>
          <w:lang w:val="fr-BE"/>
        </w:rPr>
        <w:tab/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tab/>
        <w:t xml:space="preserve">NON </w:t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="00DE5DED"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</w:p>
    <w:p w14:paraId="3F437E0A" w14:textId="77777777" w:rsidR="00DE5DED" w:rsidRPr="001E6D97" w:rsidRDefault="00DE5DED" w:rsidP="00DE5DED">
      <w:pPr>
        <w:pStyle w:val="En-tte"/>
        <w:tabs>
          <w:tab w:val="clear" w:pos="4536"/>
          <w:tab w:val="clear" w:pos="9072"/>
          <w:tab w:val="left" w:pos="2297"/>
        </w:tabs>
        <w:spacing w:line="276" w:lineRule="auto"/>
        <w:rPr>
          <w:rFonts w:asciiTheme="majorHAnsi" w:hAnsiTheme="majorHAnsi" w:cstheme="majorHAnsi"/>
          <w:lang w:val="fr-BE"/>
        </w:rPr>
      </w:pPr>
    </w:p>
    <w:p w14:paraId="1B47234C" w14:textId="77777777" w:rsidR="00DE5DED" w:rsidRPr="001E6D97" w:rsidRDefault="00DE5DED" w:rsidP="00DE5DED">
      <w:pPr>
        <w:pStyle w:val="En-tte"/>
        <w:tabs>
          <w:tab w:val="clear" w:pos="4536"/>
          <w:tab w:val="clear" w:pos="9072"/>
          <w:tab w:val="left" w:pos="2297"/>
        </w:tabs>
        <w:spacing w:line="276" w:lineRule="auto"/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lang w:val="fr-BE"/>
        </w:rPr>
        <w:t>Y a-t-il au sein de votre institution un</w:t>
      </w:r>
      <w:r>
        <w:rPr>
          <w:rFonts w:asciiTheme="majorHAnsi" w:hAnsiTheme="majorHAnsi" w:cstheme="majorHAnsi"/>
          <w:lang w:val="fr-BE"/>
        </w:rPr>
        <w:t xml:space="preserve">.e </w:t>
      </w:r>
      <w:r w:rsidRPr="001E6D97">
        <w:rPr>
          <w:rFonts w:asciiTheme="majorHAnsi" w:hAnsiTheme="majorHAnsi" w:cstheme="majorHAnsi"/>
          <w:lang w:val="fr-BE"/>
        </w:rPr>
        <w:t>travailleur</w:t>
      </w:r>
      <w:r>
        <w:rPr>
          <w:rFonts w:asciiTheme="majorHAnsi" w:hAnsiTheme="majorHAnsi" w:cstheme="majorHAnsi"/>
          <w:lang w:val="fr-BE"/>
        </w:rPr>
        <w:t>.se</w:t>
      </w:r>
      <w:r w:rsidRPr="001E6D97">
        <w:rPr>
          <w:rFonts w:asciiTheme="majorHAnsi" w:hAnsiTheme="majorHAnsi" w:cstheme="majorHAnsi"/>
          <w:lang w:val="fr-BE"/>
        </w:rPr>
        <w:t xml:space="preserve"> (ou plusieurs)</w:t>
      </w:r>
      <w:r w:rsidRPr="001E6D97">
        <w:rPr>
          <w:rFonts w:asciiTheme="majorHAnsi" w:hAnsiTheme="majorHAnsi" w:cstheme="majorHAnsi"/>
          <w:lang w:val="fr-BE"/>
        </w:rPr>
        <w:br/>
        <w:t xml:space="preserve">assumant le rôle de </w:t>
      </w:r>
      <w:r w:rsidRPr="001E6D97">
        <w:rPr>
          <w:rFonts w:asciiTheme="majorHAnsi" w:hAnsiTheme="majorHAnsi" w:cstheme="majorHAnsi"/>
          <w:b/>
          <w:lang w:val="fr-BE"/>
        </w:rPr>
        <w:t>secouriste</w:t>
      </w:r>
      <w:r w:rsidRPr="001E6D97">
        <w:rPr>
          <w:rFonts w:asciiTheme="majorHAnsi" w:hAnsiTheme="majorHAnsi" w:cstheme="majorHAnsi"/>
          <w:lang w:val="fr-BE"/>
        </w:rPr>
        <w:t xml:space="preserve"> ? 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>NON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lang w:val="fr-BE"/>
        </w:rPr>
      </w:r>
      <w:r w:rsidRPr="001E6D97">
        <w:rPr>
          <w:rFonts w:asciiTheme="majorHAnsi" w:hAnsiTheme="majorHAnsi" w:cstheme="majorHAnsi"/>
          <w:lang w:val="fr-BE"/>
        </w:rPr>
        <w:fldChar w:fldCharType="separate"/>
      </w:r>
      <w:r w:rsidRPr="001E6D97">
        <w:rPr>
          <w:rFonts w:asciiTheme="majorHAnsi" w:hAnsiTheme="majorHAnsi" w:cstheme="majorHAnsi"/>
          <w:lang w:val="fr-BE"/>
        </w:rPr>
        <w:fldChar w:fldCharType="end"/>
      </w:r>
    </w:p>
    <w:p w14:paraId="1321D009" w14:textId="77777777" w:rsidR="00DE5DED" w:rsidRPr="001E6D97" w:rsidRDefault="00DE5DED" w:rsidP="00DE5DED">
      <w:pPr>
        <w:pStyle w:val="En-tte"/>
        <w:tabs>
          <w:tab w:val="clear" w:pos="4536"/>
          <w:tab w:val="clear" w:pos="9072"/>
          <w:tab w:val="left" w:pos="2297"/>
        </w:tabs>
        <w:spacing w:line="276" w:lineRule="auto"/>
        <w:rPr>
          <w:rFonts w:asciiTheme="majorHAnsi" w:hAnsiTheme="majorHAnsi" w:cstheme="majorHAnsi"/>
          <w:sz w:val="20"/>
          <w:szCs w:val="20"/>
          <w:lang w:val="fr-BE"/>
        </w:rPr>
      </w:pPr>
      <w:r w:rsidRPr="001E6D97">
        <w:rPr>
          <w:rFonts w:asciiTheme="majorHAnsi" w:hAnsiTheme="majorHAnsi" w:cstheme="majorHAnsi"/>
          <w:lang w:val="fr-BE"/>
        </w:rPr>
        <w:t>Dans l’affirmative, est-il</w:t>
      </w:r>
      <w:r>
        <w:rPr>
          <w:rFonts w:asciiTheme="majorHAnsi" w:hAnsiTheme="majorHAnsi" w:cstheme="majorHAnsi"/>
          <w:lang w:val="fr-BE"/>
        </w:rPr>
        <w:t xml:space="preserve">.elle </w:t>
      </w:r>
      <w:r w:rsidRPr="001E6D97">
        <w:rPr>
          <w:rFonts w:asciiTheme="majorHAnsi" w:hAnsiTheme="majorHAnsi" w:cstheme="majorHAnsi"/>
          <w:lang w:val="fr-BE"/>
        </w:rPr>
        <w:t>formé</w:t>
      </w:r>
      <w:r>
        <w:rPr>
          <w:rFonts w:asciiTheme="majorHAnsi" w:hAnsiTheme="majorHAnsi" w:cstheme="majorHAnsi"/>
          <w:lang w:val="fr-BE"/>
        </w:rPr>
        <w:t>e</w:t>
      </w:r>
      <w:r w:rsidRPr="001E6D97">
        <w:rPr>
          <w:rFonts w:asciiTheme="majorHAnsi" w:hAnsiTheme="majorHAnsi" w:cstheme="majorHAnsi"/>
          <w:lang w:val="fr-BE"/>
        </w:rPr>
        <w:t xml:space="preserve">?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 xml:space="preserve">NON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</w:p>
    <w:p w14:paraId="1336B04E" w14:textId="77777777" w:rsidR="00DE5DED" w:rsidRPr="001E6D97" w:rsidRDefault="00DE5DED" w:rsidP="00DE5DED">
      <w:pPr>
        <w:pStyle w:val="En-tte"/>
        <w:tabs>
          <w:tab w:val="clear" w:pos="4536"/>
          <w:tab w:val="clear" w:pos="9072"/>
          <w:tab w:val="left" w:pos="2297"/>
        </w:tabs>
        <w:spacing w:line="276" w:lineRule="auto"/>
        <w:rPr>
          <w:rFonts w:asciiTheme="majorHAnsi" w:hAnsiTheme="majorHAnsi" w:cstheme="majorHAnsi"/>
          <w:lang w:val="fr-BE"/>
        </w:rPr>
      </w:pPr>
    </w:p>
    <w:p w14:paraId="34165B4E" w14:textId="77777777" w:rsidR="00DE5DED" w:rsidRPr="001E6D97" w:rsidRDefault="00DE5DED" w:rsidP="00DE5DED">
      <w:pPr>
        <w:pStyle w:val="En-tte"/>
        <w:tabs>
          <w:tab w:val="clear" w:pos="4536"/>
          <w:tab w:val="clear" w:pos="9072"/>
          <w:tab w:val="left" w:pos="2297"/>
        </w:tabs>
        <w:spacing w:line="276" w:lineRule="auto"/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lang w:val="fr-BE"/>
        </w:rPr>
        <w:t xml:space="preserve">Y a-t-il au sein de votre institution un </w:t>
      </w:r>
      <w:r w:rsidRPr="001E6D97">
        <w:rPr>
          <w:rFonts w:asciiTheme="majorHAnsi" w:hAnsiTheme="majorHAnsi" w:cstheme="majorHAnsi"/>
          <w:b/>
          <w:lang w:val="fr-BE"/>
        </w:rPr>
        <w:t>service interne de lutte contre l’incendie</w:t>
      </w:r>
      <w:r w:rsidRPr="001E6D97">
        <w:rPr>
          <w:rFonts w:asciiTheme="majorHAnsi" w:hAnsiTheme="majorHAnsi" w:cstheme="majorHAnsi"/>
          <w:lang w:val="fr-BE"/>
        </w:rPr>
        <w:t xml:space="preserve"> ?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>NON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lang w:val="fr-BE"/>
        </w:rPr>
      </w:r>
      <w:r w:rsidRPr="001E6D97">
        <w:rPr>
          <w:rFonts w:asciiTheme="majorHAnsi" w:hAnsiTheme="majorHAnsi" w:cstheme="majorHAnsi"/>
          <w:lang w:val="fr-BE"/>
        </w:rPr>
        <w:fldChar w:fldCharType="separate"/>
      </w:r>
      <w:r w:rsidRPr="001E6D97">
        <w:rPr>
          <w:rFonts w:asciiTheme="majorHAnsi" w:hAnsiTheme="majorHAnsi" w:cstheme="majorHAnsi"/>
          <w:lang w:val="fr-BE"/>
        </w:rPr>
        <w:fldChar w:fldCharType="end"/>
      </w:r>
    </w:p>
    <w:p w14:paraId="58B9974D" w14:textId="77777777" w:rsidR="00DE5DED" w:rsidRPr="001E6D97" w:rsidRDefault="00DE5DED" w:rsidP="00DE5DED">
      <w:pPr>
        <w:pStyle w:val="En-tte"/>
        <w:tabs>
          <w:tab w:val="clear" w:pos="4536"/>
          <w:tab w:val="clear" w:pos="9072"/>
          <w:tab w:val="left" w:pos="2297"/>
        </w:tabs>
        <w:spacing w:line="276" w:lineRule="auto"/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lang w:val="fr-BE"/>
        </w:rPr>
        <w:t>Dans l’affirmative, le</w:t>
      </w:r>
      <w:r>
        <w:rPr>
          <w:rFonts w:asciiTheme="majorHAnsi" w:hAnsiTheme="majorHAnsi" w:cstheme="majorHAnsi"/>
          <w:lang w:val="fr-BE"/>
        </w:rPr>
        <w:t>s membres</w:t>
      </w:r>
      <w:r w:rsidRPr="001E6D97">
        <w:rPr>
          <w:rFonts w:asciiTheme="majorHAnsi" w:hAnsiTheme="majorHAnsi" w:cstheme="majorHAnsi"/>
          <w:lang w:val="fr-BE"/>
        </w:rPr>
        <w:t xml:space="preserve"> a-t-il</w:t>
      </w:r>
      <w:r>
        <w:rPr>
          <w:rFonts w:asciiTheme="majorHAnsi" w:hAnsiTheme="majorHAnsi" w:cstheme="majorHAnsi"/>
          <w:lang w:val="fr-BE"/>
        </w:rPr>
        <w:t>.elle.s</w:t>
      </w:r>
      <w:r w:rsidRPr="001E6D97">
        <w:rPr>
          <w:rFonts w:asciiTheme="majorHAnsi" w:hAnsiTheme="majorHAnsi" w:cstheme="majorHAnsi"/>
          <w:lang w:val="fr-BE"/>
        </w:rPr>
        <w:t xml:space="preserve"> suivi une formation ?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>NON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lang w:val="fr-BE"/>
        </w:rPr>
      </w:r>
      <w:r w:rsidRPr="001E6D97">
        <w:rPr>
          <w:rFonts w:asciiTheme="majorHAnsi" w:hAnsiTheme="majorHAnsi" w:cstheme="majorHAnsi"/>
          <w:lang w:val="fr-BE"/>
        </w:rPr>
        <w:fldChar w:fldCharType="separate"/>
      </w:r>
      <w:r w:rsidRPr="001E6D97">
        <w:rPr>
          <w:rFonts w:asciiTheme="majorHAnsi" w:hAnsiTheme="majorHAnsi" w:cstheme="majorHAnsi"/>
          <w:lang w:val="fr-BE"/>
        </w:rPr>
        <w:fldChar w:fldCharType="end"/>
      </w:r>
    </w:p>
    <w:p w14:paraId="62EE4840" w14:textId="77777777" w:rsidR="00DE5DED" w:rsidRPr="001E6D97" w:rsidRDefault="00DE5DED" w:rsidP="00DE5DED">
      <w:pPr>
        <w:rPr>
          <w:rFonts w:asciiTheme="majorHAnsi" w:hAnsiTheme="majorHAnsi" w:cstheme="majorHAnsi"/>
        </w:rPr>
      </w:pPr>
    </w:p>
    <w:p w14:paraId="6A56B2F0" w14:textId="77777777" w:rsidR="00DE5DED" w:rsidRPr="001E6D97" w:rsidRDefault="00DE5DED" w:rsidP="00DE5DED">
      <w:pPr>
        <w:pStyle w:val="En-tte"/>
        <w:tabs>
          <w:tab w:val="clear" w:pos="4536"/>
          <w:tab w:val="clear" w:pos="9072"/>
          <w:tab w:val="left" w:pos="2297"/>
        </w:tabs>
        <w:spacing w:line="276" w:lineRule="auto"/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lang w:val="fr-BE"/>
        </w:rPr>
        <w:t xml:space="preserve">Avez-vous réalisé une analyse de risques globale au sein de votre institution ?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>NON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lang w:val="fr-BE"/>
        </w:rPr>
      </w:r>
      <w:r w:rsidRPr="001E6D97">
        <w:rPr>
          <w:rFonts w:asciiTheme="majorHAnsi" w:hAnsiTheme="majorHAnsi" w:cstheme="majorHAnsi"/>
          <w:lang w:val="fr-BE"/>
        </w:rPr>
        <w:fldChar w:fldCharType="separate"/>
      </w:r>
      <w:r w:rsidRPr="001E6D97">
        <w:rPr>
          <w:rFonts w:asciiTheme="majorHAnsi" w:hAnsiTheme="majorHAnsi" w:cstheme="majorHAnsi"/>
          <w:lang w:val="fr-BE"/>
        </w:rPr>
        <w:fldChar w:fldCharType="end"/>
      </w:r>
    </w:p>
    <w:p w14:paraId="0FAB4455" w14:textId="5BE85550" w:rsidR="00F45C82" w:rsidRPr="001E6D97" w:rsidRDefault="00EB0740" w:rsidP="00F45C82">
      <w:pPr>
        <w:pStyle w:val="En-tte"/>
        <w:tabs>
          <w:tab w:val="clear" w:pos="4536"/>
          <w:tab w:val="clear" w:pos="9072"/>
          <w:tab w:val="left" w:pos="2297"/>
        </w:tabs>
        <w:spacing w:line="276" w:lineRule="auto"/>
        <w:rPr>
          <w:rFonts w:asciiTheme="majorHAnsi" w:hAnsiTheme="majorHAnsi" w:cstheme="majorHAnsi"/>
          <w:sz w:val="20"/>
          <w:szCs w:val="20"/>
          <w:lang w:val="fr-BE"/>
        </w:rPr>
      </w:pPr>
      <w:r w:rsidRPr="001E6D97">
        <w:rPr>
          <w:rFonts w:asciiTheme="majorHAnsi" w:hAnsiTheme="majorHAnsi" w:cstheme="majorHAnsi"/>
          <w:lang w:val="fr-BE"/>
        </w:rPr>
        <w:br/>
      </w:r>
      <w:r w:rsidR="00BE24DF">
        <w:rPr>
          <w:rFonts w:asciiTheme="majorHAnsi" w:hAnsiTheme="majorHAnsi" w:cstheme="majorHAnsi"/>
          <w:lang w:val="fr-BE"/>
        </w:rPr>
        <w:t>Si oui, d</w:t>
      </w:r>
      <w:r w:rsidR="00F45C82" w:rsidRPr="001E6D97">
        <w:rPr>
          <w:rFonts w:asciiTheme="majorHAnsi" w:hAnsiTheme="majorHAnsi" w:cstheme="majorHAnsi"/>
          <w:lang w:val="fr-BE"/>
        </w:rPr>
        <w:t xml:space="preserve">ate de réalisation de cette analyse : </w:t>
      </w:r>
      <w:r w:rsidR="00F45C82" w:rsidRPr="001E6D97">
        <w:rPr>
          <w:rFonts w:asciiTheme="majorHAnsi" w:hAnsiTheme="majorHAnsi" w:cstheme="majorHAnsi"/>
          <w:lang w:val="fr-BE"/>
        </w:rPr>
        <w:tab/>
      </w:r>
      <w:r w:rsidR="00F45C82" w:rsidRPr="001E6D97">
        <w:rPr>
          <w:rFonts w:asciiTheme="majorHAnsi" w:hAnsiTheme="majorHAnsi" w:cstheme="majorHAnsi"/>
          <w:lang w:val="fr-BE"/>
        </w:rPr>
        <w:tab/>
      </w:r>
      <w:r w:rsidR="00F45C82" w:rsidRPr="001E6D97">
        <w:rPr>
          <w:rFonts w:asciiTheme="majorHAnsi" w:hAnsiTheme="majorHAnsi" w:cstheme="majorHAnsi"/>
          <w:lang w:val="fr-BE"/>
        </w:rPr>
        <w:tab/>
      </w:r>
      <w:r w:rsidR="00F45C82" w:rsidRPr="001E6D97">
        <w:rPr>
          <w:rFonts w:asciiTheme="majorHAnsi" w:hAnsiTheme="majorHAnsi" w:cstheme="majorHAnsi"/>
          <w:lang w:val="fr-BE"/>
        </w:rPr>
        <w:tab/>
      </w:r>
      <w:r w:rsidR="00F45C82" w:rsidRPr="001E6D97">
        <w:rPr>
          <w:rFonts w:asciiTheme="majorHAnsi" w:hAnsiTheme="majorHAnsi" w:cstheme="majorHAnsi"/>
          <w:lang w:val="fr-BE"/>
        </w:rPr>
        <w:tab/>
      </w:r>
      <w:r w:rsidR="00F45C82" w:rsidRPr="001E6D97">
        <w:rPr>
          <w:rFonts w:asciiTheme="majorHAnsi" w:hAnsiTheme="majorHAnsi" w:cstheme="majorHAnsi"/>
          <w:lang w:val="fr-BE"/>
        </w:rPr>
        <w:tab/>
      </w:r>
      <w:r w:rsidR="00283D10" w:rsidRPr="001E6D97">
        <w:rPr>
          <w:rFonts w:asciiTheme="majorHAnsi" w:hAnsiTheme="majorHAnsi" w:cstheme="majorHAnsi"/>
          <w:lang w:val="fr-BE"/>
        </w:rPr>
        <w:tab/>
      </w:r>
      <w:r w:rsidR="00283D10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283D10" w:rsidRPr="001E6D97">
        <w:rPr>
          <w:rFonts w:asciiTheme="majorHAnsi" w:hAnsiTheme="majorHAnsi" w:cstheme="majorHAnsi"/>
          <w:lang w:val="fr-BE"/>
        </w:rPr>
        <w:instrText xml:space="preserve"> FORMTEXT </w:instrText>
      </w:r>
      <w:r w:rsidR="00283D10" w:rsidRPr="001E6D97">
        <w:rPr>
          <w:rFonts w:asciiTheme="majorHAnsi" w:hAnsiTheme="majorHAnsi" w:cstheme="majorHAnsi"/>
        </w:rPr>
      </w:r>
      <w:r w:rsidR="00283D10" w:rsidRPr="001E6D97">
        <w:rPr>
          <w:rFonts w:asciiTheme="majorHAnsi" w:hAnsiTheme="majorHAnsi" w:cstheme="majorHAnsi"/>
        </w:rPr>
        <w:fldChar w:fldCharType="separate"/>
      </w:r>
      <w:r w:rsidR="00283D10" w:rsidRPr="001E6D97">
        <w:rPr>
          <w:rFonts w:asciiTheme="majorHAnsi" w:hAnsiTheme="majorHAnsi" w:cstheme="majorHAnsi"/>
          <w:noProof/>
        </w:rPr>
        <w:t> </w:t>
      </w:r>
      <w:r w:rsidR="00283D10" w:rsidRPr="001E6D97">
        <w:rPr>
          <w:rFonts w:asciiTheme="majorHAnsi" w:hAnsiTheme="majorHAnsi" w:cstheme="majorHAnsi"/>
          <w:noProof/>
        </w:rPr>
        <w:t> </w:t>
      </w:r>
      <w:r w:rsidR="00283D10" w:rsidRPr="001E6D97">
        <w:rPr>
          <w:rFonts w:asciiTheme="majorHAnsi" w:hAnsiTheme="majorHAnsi" w:cstheme="majorHAnsi"/>
          <w:noProof/>
        </w:rPr>
        <w:t> </w:t>
      </w:r>
      <w:r w:rsidR="00283D10" w:rsidRPr="001E6D97">
        <w:rPr>
          <w:rFonts w:asciiTheme="majorHAnsi" w:hAnsiTheme="majorHAnsi" w:cstheme="majorHAnsi"/>
          <w:noProof/>
        </w:rPr>
        <w:t> </w:t>
      </w:r>
      <w:r w:rsidR="00283D10" w:rsidRPr="001E6D97">
        <w:rPr>
          <w:rFonts w:asciiTheme="majorHAnsi" w:hAnsiTheme="majorHAnsi" w:cstheme="majorHAnsi"/>
          <w:noProof/>
        </w:rPr>
        <w:t> </w:t>
      </w:r>
      <w:r w:rsidR="00283D10" w:rsidRPr="001E6D97">
        <w:rPr>
          <w:rFonts w:asciiTheme="majorHAnsi" w:hAnsiTheme="majorHAnsi" w:cstheme="majorHAnsi"/>
        </w:rPr>
        <w:fldChar w:fldCharType="end"/>
      </w:r>
    </w:p>
    <w:p w14:paraId="16123ABC" w14:textId="1871863E" w:rsidR="00BE24DF" w:rsidRPr="001E6D97" w:rsidRDefault="00BE24DF" w:rsidP="00BE24DF">
      <w:pPr>
        <w:pStyle w:val="En-tte"/>
        <w:tabs>
          <w:tab w:val="clear" w:pos="4536"/>
          <w:tab w:val="clear" w:pos="9072"/>
          <w:tab w:val="left" w:pos="2297"/>
        </w:tabs>
        <w:spacing w:line="276" w:lineRule="auto"/>
        <w:rPr>
          <w:rFonts w:asciiTheme="majorHAnsi" w:hAnsiTheme="majorHAnsi" w:cstheme="majorHAnsi"/>
          <w:sz w:val="20"/>
          <w:szCs w:val="20"/>
          <w:lang w:val="fr-BE"/>
        </w:rPr>
      </w:pPr>
      <w:r>
        <w:rPr>
          <w:rFonts w:asciiTheme="majorHAnsi" w:hAnsiTheme="majorHAnsi" w:cstheme="majorHAnsi"/>
          <w:lang w:val="fr-BE"/>
        </w:rPr>
        <w:t>Si non, quand projetez-vous de réaliser</w:t>
      </w:r>
      <w:r w:rsidRPr="001E6D97">
        <w:rPr>
          <w:rFonts w:asciiTheme="majorHAnsi" w:hAnsiTheme="majorHAnsi" w:cstheme="majorHAnsi"/>
          <w:lang w:val="fr-BE"/>
        </w:rPr>
        <w:t xml:space="preserve"> cette analyse :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</w:p>
    <w:p w14:paraId="33B8D356" w14:textId="77777777" w:rsidR="00F45C82" w:rsidRPr="001E6D97" w:rsidRDefault="00F45C82" w:rsidP="00F45C82">
      <w:pPr>
        <w:pStyle w:val="En-tte"/>
        <w:tabs>
          <w:tab w:val="clear" w:pos="4536"/>
          <w:tab w:val="clear" w:pos="9072"/>
        </w:tabs>
        <w:spacing w:line="276" w:lineRule="auto"/>
        <w:rPr>
          <w:rFonts w:asciiTheme="majorHAnsi" w:hAnsiTheme="majorHAnsi" w:cstheme="majorHAnsi"/>
          <w:lang w:val="fr-BE"/>
        </w:rPr>
      </w:pPr>
    </w:p>
    <w:p w14:paraId="54905C4A" w14:textId="77777777" w:rsidR="00F45C82" w:rsidRPr="001E6D97" w:rsidRDefault="00F45C82" w:rsidP="005D1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theme="majorHAnsi"/>
          <w:bCs/>
        </w:rPr>
      </w:pPr>
      <w:r w:rsidRPr="001E6D97">
        <w:rPr>
          <w:rFonts w:asciiTheme="majorHAnsi" w:hAnsiTheme="majorHAnsi" w:cstheme="majorHAnsi"/>
          <w:bCs/>
        </w:rPr>
        <w:t>Commentaire (facultatif) :</w:t>
      </w:r>
    </w:p>
    <w:p w14:paraId="413158C0" w14:textId="77777777" w:rsidR="00F45C82" w:rsidRPr="001E6D97" w:rsidRDefault="00F45C82" w:rsidP="005D1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theme="majorHAnsi"/>
          <w:bCs/>
        </w:rPr>
      </w:pP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</w:p>
    <w:p w14:paraId="1D269DBC" w14:textId="77777777" w:rsidR="00F45C82" w:rsidRPr="001E6D97" w:rsidRDefault="00F45C82" w:rsidP="005D1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theme="majorHAnsi"/>
          <w:bCs/>
        </w:rPr>
      </w:pPr>
    </w:p>
    <w:p w14:paraId="6D7E02EC" w14:textId="77777777" w:rsidR="00F45C82" w:rsidRPr="001E6D97" w:rsidRDefault="00F45C82" w:rsidP="005D1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theme="majorHAnsi"/>
          <w:bCs/>
        </w:rPr>
      </w:pPr>
    </w:p>
    <w:p w14:paraId="7F57C405" w14:textId="77777777" w:rsidR="00283D10" w:rsidRPr="001E6D97" w:rsidRDefault="00283D10" w:rsidP="00283D10">
      <w:pPr>
        <w:pStyle w:val="En-tte"/>
        <w:tabs>
          <w:tab w:val="clear" w:pos="4536"/>
          <w:tab w:val="clear" w:pos="9072"/>
        </w:tabs>
        <w:spacing w:line="360" w:lineRule="auto"/>
        <w:rPr>
          <w:rFonts w:asciiTheme="majorHAnsi" w:hAnsiTheme="majorHAnsi" w:cstheme="majorHAnsi"/>
          <w:b/>
          <w:lang w:val="fr-BE"/>
        </w:rPr>
      </w:pPr>
      <w:r w:rsidRPr="001E6D97">
        <w:rPr>
          <w:rFonts w:asciiTheme="majorHAnsi" w:hAnsiTheme="majorHAnsi" w:cstheme="majorHAnsi"/>
          <w:b/>
          <w:lang w:val="fr-BE"/>
        </w:rPr>
        <w:t xml:space="preserve">J’atteste sur l’honneur que les informations déclarées ci-dessus sont véridiques au moment de l’introduction de la demande. </w:t>
      </w:r>
    </w:p>
    <w:p w14:paraId="11F0D217" w14:textId="49916BC4" w:rsidR="002A2169" w:rsidRPr="00233C8E" w:rsidRDefault="002A2169">
      <w:pPr>
        <w:rPr>
          <w:rFonts w:asciiTheme="majorHAnsi" w:hAnsiTheme="majorHAnsi" w:cstheme="majorHAnsi"/>
        </w:rPr>
      </w:pPr>
    </w:p>
    <w:p w14:paraId="79BBAE1A" w14:textId="0DBA2CCA" w:rsidR="005450FF" w:rsidRPr="00233C8E" w:rsidRDefault="005450FF" w:rsidP="008F2B59">
      <w:pPr>
        <w:pStyle w:val="En-tte"/>
        <w:numPr>
          <w:ilvl w:val="0"/>
          <w:numId w:val="25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rFonts w:asciiTheme="majorHAnsi" w:hAnsiTheme="majorHAnsi" w:cstheme="majorHAnsi"/>
          <w:b/>
          <w:bCs/>
          <w:lang w:val="fr-BE"/>
        </w:rPr>
      </w:pPr>
      <w:r w:rsidRPr="00233C8E">
        <w:rPr>
          <w:rFonts w:asciiTheme="majorHAnsi" w:hAnsiTheme="majorHAnsi" w:cstheme="majorHAnsi"/>
          <w:b/>
          <w:bCs/>
          <w:lang w:val="fr-BE"/>
        </w:rPr>
        <w:t>CONSULTATION DES TRAVAILLEURS</w:t>
      </w:r>
    </w:p>
    <w:p w14:paraId="30130805" w14:textId="77777777" w:rsidR="005450FF" w:rsidRPr="00233C8E" w:rsidRDefault="005450FF" w:rsidP="005450FF">
      <w:pPr>
        <w:pStyle w:val="En-tte"/>
        <w:tabs>
          <w:tab w:val="clear" w:pos="4536"/>
          <w:tab w:val="clear" w:pos="9072"/>
        </w:tabs>
        <w:ind w:left="360"/>
        <w:rPr>
          <w:rFonts w:asciiTheme="majorHAnsi" w:hAnsiTheme="majorHAnsi" w:cstheme="majorHAnsi"/>
          <w:lang w:val="fr-BE"/>
        </w:rPr>
      </w:pPr>
    </w:p>
    <w:p w14:paraId="652762EF" w14:textId="4A8A261F" w:rsidR="005450FF" w:rsidRPr="001E6D97" w:rsidRDefault="005450FF" w:rsidP="005450FF">
      <w:pPr>
        <w:rPr>
          <w:rFonts w:asciiTheme="majorHAnsi" w:hAnsiTheme="majorHAnsi" w:cstheme="majorHAnsi"/>
          <w:bCs/>
          <w:lang w:val="fr-FR"/>
        </w:rPr>
      </w:pPr>
      <w:r w:rsidRPr="001E6D97">
        <w:rPr>
          <w:rFonts w:asciiTheme="majorHAnsi" w:hAnsiTheme="majorHAnsi" w:cstheme="majorHAnsi"/>
          <w:bCs/>
          <w:lang w:val="fr-FR"/>
        </w:rPr>
        <w:t>Le</w:t>
      </w:r>
      <w:r w:rsidR="00402C98" w:rsidRPr="001E6D97">
        <w:rPr>
          <w:rFonts w:asciiTheme="majorHAnsi" w:hAnsiTheme="majorHAnsi" w:cstheme="majorHAnsi"/>
          <w:bCs/>
          <w:lang w:val="fr-FR"/>
        </w:rPr>
        <w:t>s</w:t>
      </w:r>
      <w:r w:rsidRPr="001E6D97">
        <w:rPr>
          <w:rFonts w:asciiTheme="majorHAnsi" w:hAnsiTheme="majorHAnsi" w:cstheme="majorHAnsi"/>
          <w:bCs/>
          <w:lang w:val="fr-FR"/>
        </w:rPr>
        <w:t xml:space="preserve"> Fonds demande</w:t>
      </w:r>
      <w:r w:rsidR="00402C98" w:rsidRPr="001E6D97">
        <w:rPr>
          <w:rFonts w:asciiTheme="majorHAnsi" w:hAnsiTheme="majorHAnsi" w:cstheme="majorHAnsi"/>
          <w:bCs/>
          <w:lang w:val="fr-FR"/>
        </w:rPr>
        <w:t>nt</w:t>
      </w:r>
      <w:r w:rsidRPr="001E6D97">
        <w:rPr>
          <w:rFonts w:asciiTheme="majorHAnsi" w:hAnsiTheme="majorHAnsi" w:cstheme="majorHAnsi"/>
          <w:bCs/>
          <w:lang w:val="fr-FR"/>
        </w:rPr>
        <w:t xml:space="preserve"> que le personnel soit consulté</w:t>
      </w:r>
      <w:r w:rsidR="008F2B59" w:rsidRPr="001E6D97">
        <w:rPr>
          <w:rFonts w:asciiTheme="majorHAnsi" w:hAnsiTheme="majorHAnsi" w:cstheme="majorHAnsi"/>
          <w:bCs/>
          <w:lang w:val="fr-FR"/>
        </w:rPr>
        <w:t xml:space="preserve">. </w:t>
      </w:r>
      <w:r w:rsidR="00402C98" w:rsidRPr="001E6D97">
        <w:rPr>
          <w:rFonts w:asciiTheme="majorHAnsi" w:hAnsiTheme="majorHAnsi" w:cstheme="majorHAnsi"/>
          <w:bCs/>
          <w:lang w:val="fr-FR"/>
        </w:rPr>
        <w:t xml:space="preserve"> </w:t>
      </w:r>
    </w:p>
    <w:p w14:paraId="61321594" w14:textId="505BC1D8" w:rsidR="000C5D9E" w:rsidRPr="001E6D97" w:rsidRDefault="000C5D9E" w:rsidP="000C5D9E">
      <w:pPr>
        <w:rPr>
          <w:rFonts w:asciiTheme="majorHAnsi" w:hAnsiTheme="majorHAnsi" w:cstheme="majorHAnsi"/>
          <w:b/>
          <w:bCs/>
        </w:rPr>
      </w:pPr>
      <w:r w:rsidRPr="001E6D97">
        <w:rPr>
          <w:rFonts w:asciiTheme="majorHAnsi" w:hAnsiTheme="majorHAnsi" w:cstheme="majorHAnsi"/>
          <w:b/>
        </w:rPr>
        <w:t>A</w:t>
      </w:r>
      <w:r w:rsidRPr="001E6D97">
        <w:rPr>
          <w:rFonts w:asciiTheme="majorHAnsi" w:eastAsia="Times New Roman" w:hAnsiTheme="majorHAnsi" w:cstheme="majorHAnsi"/>
          <w:b/>
          <w:lang w:val="fr-FR" w:eastAsia="nl-NL"/>
        </w:rPr>
        <w:t>NNEXE</w:t>
      </w:r>
    </w:p>
    <w:p w14:paraId="22CE62DF" w14:textId="6C89C2E2" w:rsidR="000C5D9E" w:rsidRPr="001E6D97" w:rsidRDefault="000C5D9E" w:rsidP="008F2B59">
      <w:pPr>
        <w:pStyle w:val="En-tte"/>
        <w:numPr>
          <w:ilvl w:val="0"/>
          <w:numId w:val="19"/>
        </w:numPr>
        <w:tabs>
          <w:tab w:val="clear" w:pos="4536"/>
          <w:tab w:val="clear" w:pos="9072"/>
        </w:tabs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bCs/>
          <w:lang w:val="fr-FR"/>
        </w:rPr>
        <w:t>P</w:t>
      </w:r>
      <w:r w:rsidR="005450FF" w:rsidRPr="001E6D97">
        <w:rPr>
          <w:rFonts w:asciiTheme="majorHAnsi" w:hAnsiTheme="majorHAnsi" w:cstheme="majorHAnsi"/>
          <w:bCs/>
          <w:lang w:val="fr-FR"/>
        </w:rPr>
        <w:t xml:space="preserve">reuve </w:t>
      </w:r>
      <w:r w:rsidRPr="001E6D97">
        <w:rPr>
          <w:rFonts w:asciiTheme="majorHAnsi" w:hAnsiTheme="majorHAnsi" w:cstheme="majorHAnsi"/>
          <w:bCs/>
          <w:lang w:val="fr-FR"/>
        </w:rPr>
        <w:t>de la concertation sociale</w:t>
      </w:r>
      <w:r w:rsidR="005450FF" w:rsidRPr="001E6D97">
        <w:rPr>
          <w:rFonts w:asciiTheme="majorHAnsi" w:hAnsiTheme="majorHAnsi" w:cstheme="majorHAnsi"/>
          <w:bCs/>
          <w:lang w:val="fr-FR"/>
        </w:rPr>
        <w:t xml:space="preserve"> avec ce formulaire de demande.</w:t>
      </w:r>
    </w:p>
    <w:p w14:paraId="2325CEC0" w14:textId="77248B07" w:rsidR="001E6D97" w:rsidRPr="001E6D97" w:rsidRDefault="001E6D97" w:rsidP="00B21B61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/>
          <w:bCs/>
          <w:lang w:val="fr-BE"/>
        </w:rPr>
      </w:pPr>
    </w:p>
    <w:p w14:paraId="7D557E88" w14:textId="00A1ED42" w:rsidR="00F04C64" w:rsidRDefault="00F04C64">
      <w:pPr>
        <w:rPr>
          <w:rFonts w:asciiTheme="majorHAnsi" w:eastAsiaTheme="minorHAnsi" w:hAnsiTheme="majorHAnsi" w:cstheme="majorHAnsi"/>
          <w:b/>
          <w:bCs/>
          <w:color w:val="auto"/>
          <w:lang w:eastAsia="en-US"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03FD94A7" w14:textId="17FDBF80" w:rsidR="00401165" w:rsidRPr="008F2B59" w:rsidRDefault="00401165" w:rsidP="00401165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CFFFAF"/>
        <w:spacing w:after="0" w:line="240" w:lineRule="auto"/>
        <w:ind w:left="360"/>
        <w:jc w:val="center"/>
        <w:rPr>
          <w:rFonts w:asciiTheme="majorHAnsi" w:hAnsiTheme="majorHAnsi" w:cstheme="majorHAnsi"/>
          <w:b/>
          <w:bCs/>
          <w:u w:val="single"/>
          <w:lang w:val="fr-FR"/>
        </w:rPr>
      </w:pPr>
      <w:r w:rsidRPr="008F2B59">
        <w:rPr>
          <w:rFonts w:asciiTheme="majorHAnsi" w:hAnsiTheme="majorHAnsi" w:cstheme="majorHAnsi"/>
          <w:b/>
          <w:bCs/>
          <w:lang w:val="fr-FR"/>
        </w:rPr>
        <w:lastRenderedPageBreak/>
        <w:t xml:space="preserve">REMBOURSEMENT DE MATERIEL </w:t>
      </w:r>
      <w:r w:rsidR="00932D57">
        <w:rPr>
          <w:rFonts w:asciiTheme="majorHAnsi" w:hAnsiTheme="majorHAnsi" w:cstheme="majorHAnsi"/>
          <w:b/>
          <w:bCs/>
          <w:lang w:val="fr-FR"/>
        </w:rPr>
        <w:t>DE PREVENTION</w:t>
      </w:r>
    </w:p>
    <w:p w14:paraId="1EF3A98E" w14:textId="77777777" w:rsidR="001E6D97" w:rsidRPr="001E6D97" w:rsidRDefault="001E6D97" w:rsidP="00B21B61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/>
          <w:bCs/>
          <w:lang w:val="fr-FR"/>
        </w:rPr>
      </w:pPr>
    </w:p>
    <w:p w14:paraId="370B3D15" w14:textId="7E69B0FE" w:rsidR="00401165" w:rsidRPr="00932D57" w:rsidRDefault="00401165" w:rsidP="00401165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/>
          <w:bCs/>
          <w:lang w:val="fr-BE"/>
        </w:rPr>
      </w:pPr>
      <w:r w:rsidRPr="00932D57">
        <w:rPr>
          <w:rFonts w:asciiTheme="majorHAnsi" w:hAnsiTheme="majorHAnsi" w:cstheme="majorHAnsi"/>
          <w:b/>
          <w:bCs/>
          <w:lang w:val="fr-BE"/>
        </w:rPr>
        <w:t xml:space="preserve">Quel matériel </w:t>
      </w:r>
      <w:r w:rsidR="00932D57" w:rsidRPr="00932D57">
        <w:rPr>
          <w:rFonts w:asciiTheme="majorHAnsi" w:hAnsiTheme="majorHAnsi" w:cstheme="majorHAnsi"/>
          <w:b/>
          <w:bCs/>
          <w:lang w:val="fr-BE"/>
        </w:rPr>
        <w:t>de prévention</w:t>
      </w:r>
      <w:r w:rsidRPr="00932D57">
        <w:rPr>
          <w:rFonts w:asciiTheme="majorHAnsi" w:hAnsiTheme="majorHAnsi" w:cstheme="majorHAnsi"/>
          <w:b/>
          <w:bCs/>
          <w:lang w:val="fr-BE"/>
        </w:rPr>
        <w:t xml:space="preserve"> est concerné par la demande ? </w:t>
      </w:r>
    </w:p>
    <w:p w14:paraId="4533209A" w14:textId="77777777" w:rsidR="00401165" w:rsidRPr="008F2B59" w:rsidRDefault="00401165" w:rsidP="00401165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Cs/>
          <w:sz w:val="20"/>
          <w:szCs w:val="20"/>
          <w:lang w:val="fr-BE"/>
        </w:rPr>
      </w:pPr>
    </w:p>
    <w:p w14:paraId="557682D8" w14:textId="77777777" w:rsidR="00401165" w:rsidRPr="008F2B59" w:rsidRDefault="00401165" w:rsidP="00401165">
      <w:pPr>
        <w:ind w:left="360"/>
        <w:rPr>
          <w:rFonts w:asciiTheme="majorHAnsi" w:hAnsiTheme="majorHAnsi" w:cstheme="majorHAnsi"/>
        </w:rPr>
        <w:sectPr w:rsidR="00401165" w:rsidRPr="008F2B59" w:rsidSect="00401165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720" w:right="720" w:bottom="720" w:left="720" w:header="283" w:footer="113" w:gutter="0"/>
          <w:cols w:space="708"/>
          <w:titlePg/>
          <w:docGrid w:linePitch="360"/>
        </w:sectPr>
      </w:pPr>
    </w:p>
    <w:p w14:paraId="3E867C93" w14:textId="09EFD1C8" w:rsidR="00401165" w:rsidRPr="008F2B59" w:rsidRDefault="00401165" w:rsidP="00401165">
      <w:pPr>
        <w:ind w:left="360"/>
        <w:rPr>
          <w:rFonts w:asciiTheme="majorHAnsi" w:hAnsiTheme="majorHAnsi" w:cstheme="majorHAnsi"/>
          <w:bCs/>
          <w:lang w:val="fr-FR"/>
        </w:rPr>
      </w:pPr>
      <w:r w:rsidRPr="008F2B59">
        <w:rPr>
          <w:rFonts w:asciiTheme="majorHAnsi" w:hAnsiTheme="majorHAnsi" w:cstheme="maj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8F2B59">
        <w:rPr>
          <w:rFonts w:asciiTheme="majorHAnsi" w:hAnsiTheme="majorHAnsi" w:cstheme="majorHAnsi"/>
        </w:rPr>
        <w:instrText xml:space="preserve"> FORMCHECKBOX </w:instrText>
      </w:r>
      <w:r w:rsidRPr="008F2B59">
        <w:rPr>
          <w:rFonts w:asciiTheme="majorHAnsi" w:hAnsiTheme="majorHAnsi" w:cstheme="majorHAnsi"/>
        </w:rPr>
      </w:r>
      <w:r w:rsidRPr="008F2B59">
        <w:rPr>
          <w:rFonts w:asciiTheme="majorHAnsi" w:hAnsiTheme="majorHAnsi" w:cstheme="majorHAnsi"/>
        </w:rPr>
        <w:fldChar w:fldCharType="separate"/>
      </w:r>
      <w:r w:rsidRPr="008F2B59">
        <w:rPr>
          <w:rFonts w:asciiTheme="majorHAnsi" w:hAnsiTheme="majorHAnsi" w:cstheme="majorHAnsi"/>
        </w:rPr>
        <w:fldChar w:fldCharType="end"/>
      </w:r>
      <w:r w:rsidRPr="008F2B59">
        <w:rPr>
          <w:rFonts w:asciiTheme="majorHAnsi" w:hAnsiTheme="majorHAnsi" w:cstheme="majorHAnsi"/>
        </w:rPr>
        <w:t xml:space="preserve"> </w:t>
      </w:r>
      <w:r w:rsidRPr="008F2B59">
        <w:rPr>
          <w:rFonts w:asciiTheme="majorHAnsi" w:hAnsiTheme="majorHAnsi" w:cstheme="majorHAnsi"/>
          <w:bCs/>
          <w:lang w:val="fr-FR"/>
        </w:rPr>
        <w:t>Chaise</w:t>
      </w:r>
      <w:r w:rsidR="00DE5DED">
        <w:rPr>
          <w:rFonts w:asciiTheme="majorHAnsi" w:hAnsiTheme="majorHAnsi" w:cstheme="majorHAnsi"/>
          <w:bCs/>
          <w:lang w:val="fr-FR"/>
        </w:rPr>
        <w:t xml:space="preserve"> ergonomique</w:t>
      </w:r>
      <w:r w:rsidR="00BE24DF">
        <w:rPr>
          <w:rFonts w:asciiTheme="majorHAnsi" w:hAnsiTheme="majorHAnsi" w:cstheme="majorHAnsi"/>
          <w:bCs/>
          <w:lang w:val="fr-FR"/>
        </w:rPr>
        <w:t>*</w:t>
      </w:r>
    </w:p>
    <w:p w14:paraId="4865E0A7" w14:textId="77777777" w:rsidR="00401165" w:rsidRPr="008F2B59" w:rsidRDefault="00401165" w:rsidP="00401165">
      <w:pPr>
        <w:ind w:left="360"/>
        <w:rPr>
          <w:rFonts w:asciiTheme="majorHAnsi" w:hAnsiTheme="majorHAnsi" w:cstheme="majorHAnsi"/>
          <w:bCs/>
          <w:lang w:val="fr-FR"/>
        </w:rPr>
      </w:pPr>
      <w:r w:rsidRPr="008F2B59">
        <w:rPr>
          <w:rFonts w:asciiTheme="majorHAnsi" w:hAnsiTheme="majorHAnsi" w:cstheme="maj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8F2B59">
        <w:rPr>
          <w:rFonts w:asciiTheme="majorHAnsi" w:hAnsiTheme="majorHAnsi" w:cstheme="majorHAnsi"/>
        </w:rPr>
        <w:instrText xml:space="preserve"> FORMCHECKBOX </w:instrText>
      </w:r>
      <w:r w:rsidRPr="008F2B59">
        <w:rPr>
          <w:rFonts w:asciiTheme="majorHAnsi" w:hAnsiTheme="majorHAnsi" w:cstheme="majorHAnsi"/>
        </w:rPr>
      </w:r>
      <w:r w:rsidRPr="008F2B59">
        <w:rPr>
          <w:rFonts w:asciiTheme="majorHAnsi" w:hAnsiTheme="majorHAnsi" w:cstheme="majorHAnsi"/>
        </w:rPr>
        <w:fldChar w:fldCharType="separate"/>
      </w:r>
      <w:r w:rsidRPr="008F2B59">
        <w:rPr>
          <w:rFonts w:asciiTheme="majorHAnsi" w:hAnsiTheme="majorHAnsi" w:cstheme="majorHAnsi"/>
        </w:rPr>
        <w:fldChar w:fldCharType="end"/>
      </w:r>
      <w:r w:rsidRPr="008F2B59">
        <w:rPr>
          <w:rFonts w:asciiTheme="majorHAnsi" w:hAnsiTheme="majorHAnsi" w:cstheme="majorHAnsi"/>
        </w:rPr>
        <w:t xml:space="preserve"> </w:t>
      </w:r>
      <w:r w:rsidRPr="008F2B59">
        <w:rPr>
          <w:rFonts w:asciiTheme="majorHAnsi" w:hAnsiTheme="majorHAnsi" w:cstheme="majorHAnsi"/>
          <w:bCs/>
          <w:lang w:val="fr-FR"/>
        </w:rPr>
        <w:t>Repose-pieds</w:t>
      </w:r>
    </w:p>
    <w:p w14:paraId="07684AED" w14:textId="77777777" w:rsidR="00401165" w:rsidRPr="008F2B59" w:rsidRDefault="00401165" w:rsidP="00401165">
      <w:pPr>
        <w:ind w:left="360"/>
        <w:rPr>
          <w:rFonts w:asciiTheme="majorHAnsi" w:hAnsiTheme="majorHAnsi" w:cstheme="majorHAnsi"/>
          <w:bCs/>
          <w:lang w:val="fr-FR"/>
        </w:rPr>
      </w:pPr>
      <w:r w:rsidRPr="008F2B59">
        <w:rPr>
          <w:rFonts w:asciiTheme="majorHAnsi" w:hAnsiTheme="majorHAnsi" w:cstheme="maj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8F2B59">
        <w:rPr>
          <w:rFonts w:asciiTheme="majorHAnsi" w:hAnsiTheme="majorHAnsi" w:cstheme="majorHAnsi"/>
        </w:rPr>
        <w:instrText xml:space="preserve"> FORMCHECKBOX </w:instrText>
      </w:r>
      <w:r w:rsidRPr="008F2B59">
        <w:rPr>
          <w:rFonts w:asciiTheme="majorHAnsi" w:hAnsiTheme="majorHAnsi" w:cstheme="majorHAnsi"/>
        </w:rPr>
      </w:r>
      <w:r w:rsidRPr="008F2B59">
        <w:rPr>
          <w:rFonts w:asciiTheme="majorHAnsi" w:hAnsiTheme="majorHAnsi" w:cstheme="majorHAnsi"/>
        </w:rPr>
        <w:fldChar w:fldCharType="separate"/>
      </w:r>
      <w:r w:rsidRPr="008F2B59">
        <w:rPr>
          <w:rFonts w:asciiTheme="majorHAnsi" w:hAnsiTheme="majorHAnsi" w:cstheme="majorHAnsi"/>
        </w:rPr>
        <w:fldChar w:fldCharType="end"/>
      </w:r>
      <w:r w:rsidRPr="008F2B59">
        <w:rPr>
          <w:rFonts w:asciiTheme="majorHAnsi" w:hAnsiTheme="majorHAnsi" w:cstheme="majorHAnsi"/>
        </w:rPr>
        <w:t xml:space="preserve"> </w:t>
      </w:r>
      <w:r w:rsidRPr="008F2B59">
        <w:rPr>
          <w:rFonts w:asciiTheme="majorHAnsi" w:hAnsiTheme="majorHAnsi" w:cstheme="majorHAnsi"/>
          <w:bCs/>
          <w:lang w:val="fr-FR"/>
        </w:rPr>
        <w:t>Souris</w:t>
      </w:r>
    </w:p>
    <w:p w14:paraId="470F1AEC" w14:textId="77777777" w:rsidR="00401165" w:rsidRPr="008F2B59" w:rsidRDefault="00401165" w:rsidP="00401165">
      <w:pPr>
        <w:ind w:left="360"/>
        <w:rPr>
          <w:rFonts w:asciiTheme="majorHAnsi" w:hAnsiTheme="majorHAnsi" w:cstheme="majorHAnsi"/>
          <w:bCs/>
          <w:lang w:val="fr-FR"/>
        </w:rPr>
      </w:pPr>
      <w:r w:rsidRPr="008F2B59">
        <w:rPr>
          <w:rFonts w:asciiTheme="majorHAnsi" w:hAnsiTheme="majorHAnsi" w:cstheme="maj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8F2B59">
        <w:rPr>
          <w:rFonts w:asciiTheme="majorHAnsi" w:hAnsiTheme="majorHAnsi" w:cstheme="majorHAnsi"/>
        </w:rPr>
        <w:instrText xml:space="preserve"> FORMCHECKBOX </w:instrText>
      </w:r>
      <w:r w:rsidRPr="008F2B59">
        <w:rPr>
          <w:rFonts w:asciiTheme="majorHAnsi" w:hAnsiTheme="majorHAnsi" w:cstheme="majorHAnsi"/>
        </w:rPr>
      </w:r>
      <w:r w:rsidRPr="008F2B59">
        <w:rPr>
          <w:rFonts w:asciiTheme="majorHAnsi" w:hAnsiTheme="majorHAnsi" w:cstheme="majorHAnsi"/>
        </w:rPr>
        <w:fldChar w:fldCharType="separate"/>
      </w:r>
      <w:r w:rsidRPr="008F2B59">
        <w:rPr>
          <w:rFonts w:asciiTheme="majorHAnsi" w:hAnsiTheme="majorHAnsi" w:cstheme="majorHAnsi"/>
        </w:rPr>
        <w:fldChar w:fldCharType="end"/>
      </w:r>
      <w:r w:rsidRPr="008F2B59">
        <w:rPr>
          <w:rFonts w:asciiTheme="majorHAnsi" w:hAnsiTheme="majorHAnsi" w:cstheme="majorHAnsi"/>
        </w:rPr>
        <w:t xml:space="preserve"> </w:t>
      </w:r>
      <w:r w:rsidRPr="008F2B59">
        <w:rPr>
          <w:rFonts w:asciiTheme="majorHAnsi" w:hAnsiTheme="majorHAnsi" w:cstheme="majorHAnsi"/>
          <w:bCs/>
          <w:lang w:val="fr-FR"/>
        </w:rPr>
        <w:t>Clavier</w:t>
      </w:r>
    </w:p>
    <w:p w14:paraId="2988ABBF" w14:textId="77777777" w:rsidR="00401165" w:rsidRPr="008F2B59" w:rsidRDefault="00401165" w:rsidP="00401165">
      <w:pPr>
        <w:ind w:left="360"/>
        <w:rPr>
          <w:rFonts w:asciiTheme="majorHAnsi" w:hAnsiTheme="majorHAnsi" w:cstheme="majorHAnsi"/>
          <w:bCs/>
          <w:lang w:val="fr-FR"/>
        </w:rPr>
      </w:pPr>
      <w:r w:rsidRPr="008F2B59">
        <w:rPr>
          <w:rFonts w:asciiTheme="majorHAnsi" w:hAnsiTheme="majorHAnsi" w:cstheme="maj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8F2B59">
        <w:rPr>
          <w:rFonts w:asciiTheme="majorHAnsi" w:hAnsiTheme="majorHAnsi" w:cstheme="majorHAnsi"/>
        </w:rPr>
        <w:instrText xml:space="preserve"> FORMCHECKBOX </w:instrText>
      </w:r>
      <w:r w:rsidRPr="008F2B59">
        <w:rPr>
          <w:rFonts w:asciiTheme="majorHAnsi" w:hAnsiTheme="majorHAnsi" w:cstheme="majorHAnsi"/>
        </w:rPr>
      </w:r>
      <w:r w:rsidRPr="008F2B59">
        <w:rPr>
          <w:rFonts w:asciiTheme="majorHAnsi" w:hAnsiTheme="majorHAnsi" w:cstheme="majorHAnsi"/>
        </w:rPr>
        <w:fldChar w:fldCharType="separate"/>
      </w:r>
      <w:r w:rsidRPr="008F2B59">
        <w:rPr>
          <w:rFonts w:asciiTheme="majorHAnsi" w:hAnsiTheme="majorHAnsi" w:cstheme="majorHAnsi"/>
        </w:rPr>
        <w:fldChar w:fldCharType="end"/>
      </w:r>
      <w:r w:rsidRPr="008F2B59">
        <w:rPr>
          <w:rFonts w:asciiTheme="majorHAnsi" w:hAnsiTheme="majorHAnsi" w:cstheme="majorHAnsi"/>
        </w:rPr>
        <w:t xml:space="preserve"> </w:t>
      </w:r>
      <w:r w:rsidRPr="008F2B59">
        <w:rPr>
          <w:rFonts w:asciiTheme="majorHAnsi" w:hAnsiTheme="majorHAnsi" w:cstheme="majorHAnsi"/>
          <w:bCs/>
          <w:lang w:val="fr-FR"/>
        </w:rPr>
        <w:t>Rehausseur d’écran</w:t>
      </w:r>
    </w:p>
    <w:p w14:paraId="7B319A52" w14:textId="77777777" w:rsidR="00401165" w:rsidRPr="008F2B59" w:rsidRDefault="00401165" w:rsidP="00401165">
      <w:pPr>
        <w:ind w:left="360"/>
        <w:rPr>
          <w:rFonts w:asciiTheme="majorHAnsi" w:hAnsiTheme="majorHAnsi" w:cstheme="majorHAnsi"/>
          <w:bCs/>
          <w:lang w:val="fr-FR"/>
        </w:rPr>
      </w:pPr>
      <w:r w:rsidRPr="008F2B59">
        <w:rPr>
          <w:rFonts w:asciiTheme="majorHAnsi" w:hAnsiTheme="majorHAnsi" w:cstheme="maj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8F2B59">
        <w:rPr>
          <w:rFonts w:asciiTheme="majorHAnsi" w:hAnsiTheme="majorHAnsi" w:cstheme="majorHAnsi"/>
        </w:rPr>
        <w:instrText xml:space="preserve"> FORMCHECKBOX </w:instrText>
      </w:r>
      <w:r w:rsidRPr="008F2B59">
        <w:rPr>
          <w:rFonts w:asciiTheme="majorHAnsi" w:hAnsiTheme="majorHAnsi" w:cstheme="majorHAnsi"/>
        </w:rPr>
      </w:r>
      <w:r w:rsidRPr="008F2B59">
        <w:rPr>
          <w:rFonts w:asciiTheme="majorHAnsi" w:hAnsiTheme="majorHAnsi" w:cstheme="majorHAnsi"/>
        </w:rPr>
        <w:fldChar w:fldCharType="separate"/>
      </w:r>
      <w:r w:rsidRPr="008F2B59">
        <w:rPr>
          <w:rFonts w:asciiTheme="majorHAnsi" w:hAnsiTheme="majorHAnsi" w:cstheme="majorHAnsi"/>
        </w:rPr>
        <w:fldChar w:fldCharType="end"/>
      </w:r>
      <w:r w:rsidRPr="008F2B59">
        <w:rPr>
          <w:rFonts w:asciiTheme="majorHAnsi" w:hAnsiTheme="majorHAnsi" w:cstheme="majorHAnsi"/>
        </w:rPr>
        <w:t xml:space="preserve"> </w:t>
      </w:r>
      <w:r w:rsidRPr="008F2B59">
        <w:rPr>
          <w:rFonts w:asciiTheme="majorHAnsi" w:hAnsiTheme="majorHAnsi" w:cstheme="majorHAnsi"/>
          <w:bCs/>
          <w:lang w:val="fr-FR"/>
        </w:rPr>
        <w:t>Tapis de souris</w:t>
      </w:r>
    </w:p>
    <w:p w14:paraId="38FA371F" w14:textId="77777777" w:rsidR="00401165" w:rsidRPr="008F2B59" w:rsidRDefault="00401165" w:rsidP="00401165">
      <w:pPr>
        <w:ind w:left="360"/>
        <w:rPr>
          <w:rFonts w:asciiTheme="majorHAnsi" w:hAnsiTheme="majorHAnsi" w:cstheme="majorHAnsi"/>
          <w:bCs/>
          <w:lang w:val="fr-FR"/>
        </w:rPr>
      </w:pPr>
      <w:r w:rsidRPr="008F2B59">
        <w:rPr>
          <w:rFonts w:asciiTheme="majorHAnsi" w:hAnsiTheme="majorHAnsi" w:cstheme="maj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8F2B59">
        <w:rPr>
          <w:rFonts w:asciiTheme="majorHAnsi" w:hAnsiTheme="majorHAnsi" w:cstheme="majorHAnsi"/>
        </w:rPr>
        <w:instrText xml:space="preserve"> FORMCHECKBOX </w:instrText>
      </w:r>
      <w:r w:rsidRPr="008F2B59">
        <w:rPr>
          <w:rFonts w:asciiTheme="majorHAnsi" w:hAnsiTheme="majorHAnsi" w:cstheme="majorHAnsi"/>
        </w:rPr>
      </w:r>
      <w:r w:rsidRPr="008F2B59">
        <w:rPr>
          <w:rFonts w:asciiTheme="majorHAnsi" w:hAnsiTheme="majorHAnsi" w:cstheme="majorHAnsi"/>
        </w:rPr>
        <w:fldChar w:fldCharType="separate"/>
      </w:r>
      <w:r w:rsidRPr="008F2B59">
        <w:rPr>
          <w:rFonts w:asciiTheme="majorHAnsi" w:hAnsiTheme="majorHAnsi" w:cstheme="majorHAnsi"/>
        </w:rPr>
        <w:fldChar w:fldCharType="end"/>
      </w:r>
      <w:r w:rsidRPr="008F2B59">
        <w:rPr>
          <w:rFonts w:asciiTheme="majorHAnsi" w:hAnsiTheme="majorHAnsi" w:cstheme="majorHAnsi"/>
        </w:rPr>
        <w:t xml:space="preserve"> </w:t>
      </w:r>
      <w:r w:rsidRPr="008F2B59">
        <w:rPr>
          <w:rFonts w:asciiTheme="majorHAnsi" w:hAnsiTheme="majorHAnsi" w:cstheme="majorHAnsi"/>
          <w:bCs/>
          <w:lang w:val="fr-FR"/>
        </w:rPr>
        <w:t>Repose bras</w:t>
      </w:r>
    </w:p>
    <w:p w14:paraId="72217980" w14:textId="77777777" w:rsidR="00401165" w:rsidRPr="008F2B59" w:rsidRDefault="00401165" w:rsidP="00401165">
      <w:pPr>
        <w:ind w:left="360"/>
        <w:rPr>
          <w:rFonts w:asciiTheme="majorHAnsi" w:hAnsiTheme="majorHAnsi" w:cstheme="majorHAnsi"/>
          <w:bCs/>
          <w:lang w:val="fr-FR"/>
        </w:rPr>
      </w:pPr>
      <w:r w:rsidRPr="008F2B59">
        <w:rPr>
          <w:rFonts w:asciiTheme="majorHAnsi" w:hAnsiTheme="majorHAnsi" w:cstheme="maj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8F2B59">
        <w:rPr>
          <w:rFonts w:asciiTheme="majorHAnsi" w:hAnsiTheme="majorHAnsi" w:cstheme="majorHAnsi"/>
        </w:rPr>
        <w:instrText xml:space="preserve"> FORMCHECKBOX </w:instrText>
      </w:r>
      <w:r w:rsidRPr="008F2B59">
        <w:rPr>
          <w:rFonts w:asciiTheme="majorHAnsi" w:hAnsiTheme="majorHAnsi" w:cstheme="majorHAnsi"/>
        </w:rPr>
      </w:r>
      <w:r w:rsidRPr="008F2B59">
        <w:rPr>
          <w:rFonts w:asciiTheme="majorHAnsi" w:hAnsiTheme="majorHAnsi" w:cstheme="majorHAnsi"/>
        </w:rPr>
        <w:fldChar w:fldCharType="separate"/>
      </w:r>
      <w:r w:rsidRPr="008F2B59">
        <w:rPr>
          <w:rFonts w:asciiTheme="majorHAnsi" w:hAnsiTheme="majorHAnsi" w:cstheme="majorHAnsi"/>
        </w:rPr>
        <w:fldChar w:fldCharType="end"/>
      </w:r>
      <w:r w:rsidRPr="008F2B59">
        <w:rPr>
          <w:rFonts w:asciiTheme="majorHAnsi" w:hAnsiTheme="majorHAnsi" w:cstheme="majorHAnsi"/>
        </w:rPr>
        <w:t xml:space="preserve"> </w:t>
      </w:r>
      <w:r w:rsidRPr="008F2B59">
        <w:rPr>
          <w:rFonts w:asciiTheme="majorHAnsi" w:hAnsiTheme="majorHAnsi" w:cstheme="majorHAnsi"/>
          <w:bCs/>
          <w:lang w:val="fr-FR"/>
        </w:rPr>
        <w:t>Porte-document</w:t>
      </w:r>
    </w:p>
    <w:p w14:paraId="093F0A28" w14:textId="77777777" w:rsidR="00401165" w:rsidRPr="008F2B59" w:rsidRDefault="00401165" w:rsidP="00401165">
      <w:pPr>
        <w:ind w:left="360"/>
        <w:rPr>
          <w:rFonts w:asciiTheme="majorHAnsi" w:hAnsiTheme="majorHAnsi" w:cstheme="majorHAnsi"/>
          <w:bCs/>
          <w:lang w:val="fr-FR"/>
        </w:rPr>
      </w:pPr>
      <w:r w:rsidRPr="008F2B59">
        <w:rPr>
          <w:rFonts w:asciiTheme="majorHAnsi" w:hAnsiTheme="majorHAnsi" w:cstheme="maj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8F2B59">
        <w:rPr>
          <w:rFonts w:asciiTheme="majorHAnsi" w:hAnsiTheme="majorHAnsi" w:cstheme="majorHAnsi"/>
        </w:rPr>
        <w:instrText xml:space="preserve"> FORMCHECKBOX </w:instrText>
      </w:r>
      <w:r w:rsidRPr="008F2B59">
        <w:rPr>
          <w:rFonts w:asciiTheme="majorHAnsi" w:hAnsiTheme="majorHAnsi" w:cstheme="majorHAnsi"/>
        </w:rPr>
      </w:r>
      <w:r w:rsidRPr="008F2B59">
        <w:rPr>
          <w:rFonts w:asciiTheme="majorHAnsi" w:hAnsiTheme="majorHAnsi" w:cstheme="majorHAnsi"/>
        </w:rPr>
        <w:fldChar w:fldCharType="separate"/>
      </w:r>
      <w:r w:rsidRPr="008F2B59">
        <w:rPr>
          <w:rFonts w:asciiTheme="majorHAnsi" w:hAnsiTheme="majorHAnsi" w:cstheme="majorHAnsi"/>
        </w:rPr>
        <w:fldChar w:fldCharType="end"/>
      </w:r>
      <w:r w:rsidRPr="008F2B59">
        <w:rPr>
          <w:rFonts w:asciiTheme="majorHAnsi" w:hAnsiTheme="majorHAnsi" w:cstheme="majorHAnsi"/>
        </w:rPr>
        <w:t xml:space="preserve"> </w:t>
      </w:r>
      <w:r w:rsidRPr="008F2B59">
        <w:rPr>
          <w:rFonts w:asciiTheme="majorHAnsi" w:hAnsiTheme="majorHAnsi" w:cstheme="majorHAnsi"/>
          <w:bCs/>
          <w:lang w:val="fr-FR"/>
        </w:rPr>
        <w:t>Autre matériel décrit dans l’analyse de risques</w:t>
      </w:r>
    </w:p>
    <w:p w14:paraId="52754E50" w14:textId="77777777" w:rsidR="00401165" w:rsidRPr="008F2B59" w:rsidRDefault="00401165" w:rsidP="00401165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Cs/>
          <w:sz w:val="20"/>
          <w:szCs w:val="20"/>
          <w:lang w:val="fr-BE"/>
        </w:rPr>
        <w:sectPr w:rsidR="00401165" w:rsidRPr="008F2B59" w:rsidSect="00BE24DF">
          <w:type w:val="continuous"/>
          <w:pgSz w:w="11906" w:h="16838"/>
          <w:pgMar w:top="720" w:right="720" w:bottom="720" w:left="720" w:header="283" w:footer="113" w:gutter="0"/>
          <w:cols w:num="2" w:space="1132"/>
          <w:titlePg/>
          <w:docGrid w:linePitch="360"/>
        </w:sectPr>
      </w:pPr>
    </w:p>
    <w:p w14:paraId="0BE65591" w14:textId="03131D18" w:rsidR="00BE24DF" w:rsidRPr="00BE24DF" w:rsidRDefault="00BE24DF" w:rsidP="00BE24DF">
      <w:pPr>
        <w:pStyle w:val="En-tte"/>
        <w:rPr>
          <w:rFonts w:asciiTheme="majorHAnsi" w:hAnsiTheme="majorHAnsi" w:cstheme="majorHAnsi"/>
          <w:bCs/>
          <w:sz w:val="18"/>
          <w:szCs w:val="18"/>
          <w:lang w:val="fr-BE"/>
        </w:rPr>
      </w:pPr>
      <w:r w:rsidRPr="00BE24DF">
        <w:rPr>
          <w:rFonts w:asciiTheme="majorHAnsi" w:hAnsiTheme="majorHAnsi" w:cstheme="majorHAnsi"/>
          <w:bCs/>
          <w:sz w:val="18"/>
          <w:szCs w:val="18"/>
          <w:lang w:val="fr-BE"/>
        </w:rPr>
        <w:t>*</w:t>
      </w:r>
      <w:r w:rsidRPr="00BE24DF">
        <w:rPr>
          <w:rFonts w:ascii="Aptos" w:hAnsi="Aptos" w:cs="Aptos"/>
          <w:sz w:val="20"/>
          <w:szCs w:val="20"/>
          <w:lang w:val="fr-BE"/>
          <w14:ligatures w14:val="standardContextual"/>
        </w:rPr>
        <w:t xml:space="preserve"> </w:t>
      </w:r>
      <w:r w:rsidRPr="00BE24DF">
        <w:rPr>
          <w:rFonts w:asciiTheme="majorHAnsi" w:hAnsiTheme="majorHAnsi" w:cstheme="majorHAnsi"/>
          <w:bCs/>
          <w:sz w:val="18"/>
          <w:szCs w:val="18"/>
          <w:lang w:val="fr-BE"/>
        </w:rPr>
        <w:t>Voici des critères pour considérer qu’un siège est ergonomique et rentre dans l’octroi de subsides de l’ABBET.</w:t>
      </w:r>
    </w:p>
    <w:p w14:paraId="1E6D52AD" w14:textId="77777777" w:rsidR="00BE24DF" w:rsidRPr="00BE24DF" w:rsidRDefault="00BE24DF" w:rsidP="00BE24DF">
      <w:pPr>
        <w:pStyle w:val="En-tte"/>
        <w:rPr>
          <w:rFonts w:asciiTheme="majorHAnsi" w:hAnsiTheme="majorHAnsi" w:cstheme="majorHAnsi"/>
          <w:bCs/>
          <w:sz w:val="18"/>
          <w:szCs w:val="18"/>
          <w:lang w:val="fr-BE"/>
        </w:rPr>
      </w:pPr>
      <w:r w:rsidRPr="00BE24DF">
        <w:rPr>
          <w:rFonts w:asciiTheme="majorHAnsi" w:hAnsiTheme="majorHAnsi" w:cstheme="majorHAnsi"/>
          <w:bCs/>
          <w:sz w:val="18"/>
          <w:szCs w:val="18"/>
          <w:lang w:val="fr-BE"/>
        </w:rPr>
        <w:t>Les éléments suivants doivent être réglables :</w:t>
      </w:r>
    </w:p>
    <w:p w14:paraId="630976C2" w14:textId="77777777" w:rsidR="00BE24DF" w:rsidRPr="00BE24DF" w:rsidRDefault="00BE24DF" w:rsidP="00BE24DF">
      <w:pPr>
        <w:pStyle w:val="En-tte"/>
        <w:numPr>
          <w:ilvl w:val="0"/>
          <w:numId w:val="36"/>
        </w:numPr>
        <w:rPr>
          <w:rFonts w:asciiTheme="majorHAnsi" w:hAnsiTheme="majorHAnsi" w:cstheme="majorHAnsi"/>
          <w:bCs/>
          <w:i/>
          <w:iCs/>
          <w:sz w:val="18"/>
          <w:szCs w:val="18"/>
        </w:rPr>
      </w:pPr>
      <w:r w:rsidRPr="00BE24DF">
        <w:rPr>
          <w:rFonts w:asciiTheme="majorHAnsi" w:hAnsiTheme="majorHAnsi" w:cstheme="majorHAnsi"/>
          <w:bCs/>
          <w:i/>
          <w:iCs/>
          <w:sz w:val="18"/>
          <w:szCs w:val="18"/>
        </w:rPr>
        <w:t>La hauteur de l’assise</w:t>
      </w:r>
    </w:p>
    <w:p w14:paraId="7D1DEE5A" w14:textId="77777777" w:rsidR="00BE24DF" w:rsidRPr="00BE24DF" w:rsidRDefault="00BE24DF" w:rsidP="00BE24DF">
      <w:pPr>
        <w:pStyle w:val="En-tte"/>
        <w:numPr>
          <w:ilvl w:val="0"/>
          <w:numId w:val="36"/>
        </w:numPr>
        <w:rPr>
          <w:rFonts w:asciiTheme="majorHAnsi" w:hAnsiTheme="majorHAnsi" w:cstheme="majorHAnsi"/>
          <w:bCs/>
          <w:sz w:val="18"/>
          <w:szCs w:val="18"/>
        </w:rPr>
      </w:pPr>
      <w:r w:rsidRPr="00BE24DF">
        <w:rPr>
          <w:rFonts w:asciiTheme="majorHAnsi" w:hAnsiTheme="majorHAnsi" w:cstheme="majorHAnsi"/>
          <w:bCs/>
          <w:i/>
          <w:iCs/>
          <w:sz w:val="18"/>
          <w:szCs w:val="18"/>
        </w:rPr>
        <w:t>La profondeur de l’assise</w:t>
      </w:r>
    </w:p>
    <w:p w14:paraId="004DF8E5" w14:textId="77777777" w:rsidR="00BE24DF" w:rsidRPr="00BE24DF" w:rsidRDefault="00BE24DF" w:rsidP="00BE24DF">
      <w:pPr>
        <w:pStyle w:val="En-tte"/>
        <w:numPr>
          <w:ilvl w:val="0"/>
          <w:numId w:val="36"/>
        </w:numPr>
        <w:rPr>
          <w:rFonts w:asciiTheme="majorHAnsi" w:hAnsiTheme="majorHAnsi" w:cstheme="majorHAnsi"/>
          <w:bCs/>
          <w:sz w:val="18"/>
          <w:szCs w:val="18"/>
          <w:lang w:val="fr-BE"/>
        </w:rPr>
      </w:pPr>
      <w:r w:rsidRPr="00BE24DF">
        <w:rPr>
          <w:rFonts w:asciiTheme="majorHAnsi" w:hAnsiTheme="majorHAnsi" w:cstheme="majorHAnsi"/>
          <w:bCs/>
          <w:i/>
          <w:iCs/>
          <w:sz w:val="18"/>
          <w:szCs w:val="18"/>
          <w:lang w:val="fr-BE"/>
        </w:rPr>
        <w:t>La hauteur du dossier (soutien lombaire ajustable)</w:t>
      </w:r>
    </w:p>
    <w:p w14:paraId="742C3C52" w14:textId="77777777" w:rsidR="00BE24DF" w:rsidRPr="00BE24DF" w:rsidRDefault="00BE24DF" w:rsidP="00193C81">
      <w:pPr>
        <w:pStyle w:val="En-tte"/>
        <w:numPr>
          <w:ilvl w:val="0"/>
          <w:numId w:val="36"/>
        </w:numPr>
        <w:rPr>
          <w:rFonts w:asciiTheme="majorHAnsi" w:hAnsiTheme="majorHAnsi" w:cstheme="majorHAnsi"/>
          <w:bCs/>
          <w:sz w:val="18"/>
          <w:szCs w:val="18"/>
          <w:lang w:val="fr-BE"/>
        </w:rPr>
      </w:pPr>
      <w:r w:rsidRPr="00BE24DF">
        <w:rPr>
          <w:rFonts w:asciiTheme="majorHAnsi" w:hAnsiTheme="majorHAnsi" w:cstheme="majorHAnsi"/>
          <w:bCs/>
          <w:i/>
          <w:iCs/>
          <w:sz w:val="18"/>
          <w:szCs w:val="18"/>
          <w:lang w:val="fr-BE"/>
        </w:rPr>
        <w:t>Les accoudoirs (pas obligatoire mais s’ils sont présents ils doivent être réglables au moins en hauteur)</w:t>
      </w:r>
    </w:p>
    <w:p w14:paraId="794A2C39" w14:textId="1A0987E3" w:rsidR="00401165" w:rsidRPr="00BE24DF" w:rsidRDefault="00BE24DF" w:rsidP="00193C81">
      <w:pPr>
        <w:pStyle w:val="En-tte"/>
        <w:numPr>
          <w:ilvl w:val="0"/>
          <w:numId w:val="36"/>
        </w:numPr>
        <w:rPr>
          <w:rFonts w:asciiTheme="majorHAnsi" w:hAnsiTheme="majorHAnsi" w:cstheme="majorHAnsi"/>
          <w:bCs/>
          <w:sz w:val="18"/>
          <w:szCs w:val="18"/>
          <w:lang w:val="fr-BE"/>
        </w:rPr>
      </w:pPr>
      <w:r w:rsidRPr="00BE24DF">
        <w:rPr>
          <w:rFonts w:asciiTheme="majorHAnsi" w:hAnsiTheme="majorHAnsi" w:cstheme="majorHAnsi"/>
          <w:bCs/>
          <w:i/>
          <w:iCs/>
          <w:sz w:val="18"/>
          <w:szCs w:val="18"/>
          <w:lang w:val="fr-BE"/>
        </w:rPr>
        <w:t>L’inclinaison de l’assise et du dossier pour une assise dynamique. (Facultatif).</w:t>
      </w:r>
    </w:p>
    <w:p w14:paraId="3702A943" w14:textId="77777777" w:rsidR="00BE24DF" w:rsidRPr="00BE24DF" w:rsidRDefault="00BE24DF" w:rsidP="00BE24DF">
      <w:pPr>
        <w:pStyle w:val="En-tte"/>
        <w:ind w:left="720"/>
        <w:rPr>
          <w:rFonts w:asciiTheme="majorHAnsi" w:hAnsiTheme="majorHAnsi" w:cstheme="majorHAnsi"/>
          <w:bCs/>
          <w:sz w:val="20"/>
          <w:szCs w:val="20"/>
          <w:lang w:val="fr-BE"/>
        </w:rPr>
      </w:pPr>
    </w:p>
    <w:p w14:paraId="7717A04D" w14:textId="77777777" w:rsidR="00401165" w:rsidRPr="008F2B59" w:rsidRDefault="00401165" w:rsidP="00401165">
      <w:pPr>
        <w:pStyle w:val="En-tte"/>
        <w:numPr>
          <w:ilvl w:val="0"/>
          <w:numId w:val="21"/>
        </w:numPr>
        <w:tabs>
          <w:tab w:val="clear" w:pos="4536"/>
          <w:tab w:val="clear" w:pos="9072"/>
        </w:tabs>
        <w:ind w:left="284" w:hanging="284"/>
        <w:rPr>
          <w:rFonts w:asciiTheme="majorHAnsi" w:hAnsiTheme="majorHAnsi" w:cstheme="majorHAnsi"/>
          <w:bCs/>
          <w:lang w:val="fr-BE"/>
        </w:rPr>
      </w:pPr>
      <w:r w:rsidRPr="008F2B59">
        <w:rPr>
          <w:rFonts w:asciiTheme="majorHAnsi" w:hAnsiTheme="majorHAnsi" w:cstheme="majorHAnsi"/>
          <w:b/>
          <w:bCs/>
          <w:lang w:val="fr-BE"/>
        </w:rPr>
        <w:t xml:space="preserve">Décrivez brièvement le matériel que vous souhaitez acquérir. </w:t>
      </w:r>
    </w:p>
    <w:p w14:paraId="606DA228" w14:textId="77777777" w:rsidR="00401165" w:rsidRPr="008F2B59" w:rsidRDefault="00401165" w:rsidP="00401165">
      <w:pPr>
        <w:pStyle w:val="En-tte"/>
        <w:tabs>
          <w:tab w:val="clear" w:pos="4536"/>
          <w:tab w:val="clear" w:pos="9072"/>
        </w:tabs>
        <w:ind w:firstLine="284"/>
        <w:rPr>
          <w:rFonts w:asciiTheme="majorHAnsi" w:hAnsiTheme="majorHAnsi" w:cstheme="majorHAnsi"/>
          <w:i/>
          <w:lang w:val="fr-BE"/>
        </w:rPr>
      </w:pPr>
      <w:r w:rsidRPr="008F2B59">
        <w:rPr>
          <w:rFonts w:asciiTheme="majorHAnsi" w:hAnsiTheme="majorHAnsi" w:cstheme="majorHAnsi"/>
          <w:bCs/>
          <w:i/>
          <w:lang w:val="fr-BE"/>
        </w:rPr>
        <w:t xml:space="preserve">Joindre en annexe une </w:t>
      </w:r>
      <w:r w:rsidRPr="008F2B59">
        <w:rPr>
          <w:rFonts w:asciiTheme="majorHAnsi" w:hAnsiTheme="majorHAnsi" w:cstheme="majorHAnsi"/>
          <w:i/>
          <w:lang w:val="fr-BE"/>
        </w:rPr>
        <w:t>fiche descriptive du matériel et le devis</w:t>
      </w:r>
      <w:r w:rsidRPr="008F2B59">
        <w:rPr>
          <w:rFonts w:asciiTheme="majorHAnsi" w:hAnsiTheme="majorHAnsi" w:cstheme="majorHAnsi"/>
          <w:i/>
          <w:lang w:val="fr-BE"/>
        </w:rPr>
        <w:br/>
      </w:r>
    </w:p>
    <w:p w14:paraId="68F2BFDB" w14:textId="030477BA" w:rsidR="00401165" w:rsidRPr="008F2B59" w:rsidRDefault="00AD556A" w:rsidP="00401165">
      <w:pPr>
        <w:pStyle w:val="En-tte"/>
        <w:tabs>
          <w:tab w:val="clear" w:pos="4536"/>
          <w:tab w:val="clear" w:pos="9072"/>
        </w:tabs>
        <w:ind w:firstLine="284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fldChar w:fldCharType="begin">
          <w:ffData>
            <w:name w:val="Texte170"/>
            <w:enabled/>
            <w:calcOnExit w:val="0"/>
            <w:textInput/>
          </w:ffData>
        </w:fldChar>
      </w:r>
      <w:bookmarkStart w:id="5" w:name="Texte170"/>
      <w:r>
        <w:rPr>
          <w:rFonts w:asciiTheme="majorHAnsi" w:hAnsiTheme="majorHAnsi" w:cstheme="majorHAnsi"/>
          <w:lang w:val="fr-BE"/>
        </w:rPr>
        <w:instrText xml:space="preserve"> FORMTEXT </w:instrText>
      </w:r>
      <w:r>
        <w:rPr>
          <w:rFonts w:asciiTheme="majorHAnsi" w:hAnsiTheme="majorHAnsi" w:cstheme="majorHAnsi"/>
          <w:lang w:val="fr-BE"/>
        </w:rPr>
      </w:r>
      <w:r>
        <w:rPr>
          <w:rFonts w:asciiTheme="majorHAnsi" w:hAnsiTheme="majorHAnsi" w:cstheme="majorHAnsi"/>
          <w:lang w:val="fr-BE"/>
        </w:rPr>
        <w:fldChar w:fldCharType="separate"/>
      </w:r>
      <w:r>
        <w:rPr>
          <w:rFonts w:asciiTheme="majorHAnsi" w:hAnsiTheme="majorHAnsi" w:cstheme="majorHAnsi"/>
          <w:noProof/>
          <w:lang w:val="fr-BE"/>
        </w:rPr>
        <w:t> </w:t>
      </w:r>
      <w:r>
        <w:rPr>
          <w:rFonts w:asciiTheme="majorHAnsi" w:hAnsiTheme="majorHAnsi" w:cstheme="majorHAnsi"/>
          <w:noProof/>
          <w:lang w:val="fr-BE"/>
        </w:rPr>
        <w:t> </w:t>
      </w:r>
      <w:r>
        <w:rPr>
          <w:rFonts w:asciiTheme="majorHAnsi" w:hAnsiTheme="majorHAnsi" w:cstheme="majorHAnsi"/>
          <w:noProof/>
          <w:lang w:val="fr-BE"/>
        </w:rPr>
        <w:t> </w:t>
      </w:r>
      <w:r>
        <w:rPr>
          <w:rFonts w:asciiTheme="majorHAnsi" w:hAnsiTheme="majorHAnsi" w:cstheme="majorHAnsi"/>
          <w:noProof/>
          <w:lang w:val="fr-BE"/>
        </w:rPr>
        <w:t> </w:t>
      </w:r>
      <w:r>
        <w:rPr>
          <w:rFonts w:asciiTheme="majorHAnsi" w:hAnsiTheme="majorHAnsi" w:cstheme="majorHAnsi"/>
          <w:noProof/>
          <w:lang w:val="fr-BE"/>
        </w:rPr>
        <w:t> </w:t>
      </w:r>
      <w:r>
        <w:rPr>
          <w:rFonts w:asciiTheme="majorHAnsi" w:hAnsiTheme="majorHAnsi" w:cstheme="majorHAnsi"/>
          <w:lang w:val="fr-BE"/>
        </w:rPr>
        <w:fldChar w:fldCharType="end"/>
      </w:r>
      <w:bookmarkEnd w:id="5"/>
    </w:p>
    <w:p w14:paraId="00B395AE" w14:textId="4F830EAE" w:rsidR="00401165" w:rsidRPr="008F2B59" w:rsidRDefault="00401165" w:rsidP="00401165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lang w:val="fr-BE"/>
        </w:rPr>
      </w:pPr>
    </w:p>
    <w:p w14:paraId="1DBF358B" w14:textId="77777777" w:rsidR="00932D57" w:rsidRPr="00932D57" w:rsidRDefault="00401165" w:rsidP="00932D57">
      <w:pPr>
        <w:pStyle w:val="En-tte"/>
        <w:numPr>
          <w:ilvl w:val="0"/>
          <w:numId w:val="7"/>
        </w:numPr>
        <w:tabs>
          <w:tab w:val="clear" w:pos="4536"/>
          <w:tab w:val="clear" w:pos="9072"/>
        </w:tabs>
        <w:spacing w:after="120"/>
        <w:ind w:left="283" w:hanging="357"/>
        <w:rPr>
          <w:rFonts w:asciiTheme="majorHAnsi" w:hAnsiTheme="majorHAnsi" w:cstheme="majorHAnsi"/>
          <w:b/>
          <w:bCs/>
          <w:lang w:val="fr-BE"/>
        </w:rPr>
      </w:pPr>
      <w:r w:rsidRPr="00932D57">
        <w:rPr>
          <w:rFonts w:asciiTheme="majorHAnsi" w:hAnsiTheme="majorHAnsi" w:cstheme="majorHAnsi"/>
          <w:b/>
          <w:bCs/>
          <w:lang w:val="fr-BE"/>
        </w:rPr>
        <w:t>Motivati</w:t>
      </w:r>
      <w:r w:rsidR="00932D57" w:rsidRPr="00932D57">
        <w:rPr>
          <w:rFonts w:asciiTheme="majorHAnsi" w:hAnsiTheme="majorHAnsi" w:cstheme="majorHAnsi"/>
          <w:b/>
          <w:bCs/>
          <w:lang w:val="fr-BE"/>
        </w:rPr>
        <w:t>on de la demande d’acquisition</w:t>
      </w:r>
    </w:p>
    <w:p w14:paraId="2EF1297E" w14:textId="74D19419" w:rsidR="00932D57" w:rsidRPr="008F2B59" w:rsidRDefault="00932D57" w:rsidP="00932D57">
      <w:pPr>
        <w:pStyle w:val="En-tte"/>
        <w:numPr>
          <w:ilvl w:val="0"/>
          <w:numId w:val="35"/>
        </w:numPr>
        <w:tabs>
          <w:tab w:val="clear" w:pos="4536"/>
          <w:tab w:val="clear" w:pos="9072"/>
        </w:tabs>
        <w:spacing w:after="60"/>
        <w:ind w:left="1003" w:hanging="357"/>
        <w:rPr>
          <w:rFonts w:asciiTheme="majorHAnsi" w:hAnsiTheme="majorHAnsi" w:cstheme="majorHAnsi"/>
          <w:bCs/>
          <w:lang w:val="fr-BE"/>
        </w:rPr>
      </w:pPr>
      <w:r>
        <w:rPr>
          <w:rFonts w:asciiTheme="majorHAnsi" w:hAnsiTheme="majorHAnsi" w:cstheme="majorHAnsi"/>
          <w:bCs/>
          <w:lang w:val="fr-BE"/>
        </w:rPr>
        <w:t>à qui le matériel est destiné ?</w:t>
      </w:r>
      <w:r w:rsidRPr="00932D57">
        <w:rPr>
          <w:rFonts w:asciiTheme="majorHAnsi" w:hAnsiTheme="majorHAnsi" w:cstheme="majorHAnsi"/>
          <w:lang w:val="fr-BE"/>
        </w:rPr>
        <w:t xml:space="preserve"> </w:t>
      </w:r>
      <w:r w:rsidRPr="008F2B59">
        <w:rPr>
          <w:rFonts w:asciiTheme="majorHAnsi" w:hAnsiTheme="majorHAnsi" w:cstheme="majorHAnsi"/>
          <w:lang w:val="fr-BE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8F2B59">
        <w:rPr>
          <w:rFonts w:asciiTheme="majorHAnsi" w:hAnsiTheme="majorHAnsi" w:cstheme="majorHAnsi"/>
          <w:lang w:val="fr-BE"/>
        </w:rPr>
        <w:instrText xml:space="preserve"> FORMTEXT </w:instrText>
      </w:r>
      <w:r w:rsidRPr="008F2B59">
        <w:rPr>
          <w:rFonts w:asciiTheme="majorHAnsi" w:hAnsiTheme="majorHAnsi" w:cstheme="majorHAnsi"/>
          <w:lang w:val="fr-BE"/>
        </w:rPr>
      </w:r>
      <w:r w:rsidRPr="008F2B59">
        <w:rPr>
          <w:rFonts w:asciiTheme="majorHAnsi" w:hAnsiTheme="majorHAnsi" w:cstheme="majorHAnsi"/>
          <w:lang w:val="fr-BE"/>
        </w:rPr>
        <w:fldChar w:fldCharType="separate"/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lang w:val="fr-BE"/>
        </w:rPr>
        <w:fldChar w:fldCharType="end"/>
      </w:r>
    </w:p>
    <w:p w14:paraId="36D8CB90" w14:textId="360634A5" w:rsidR="00932D57" w:rsidRPr="008F2B59" w:rsidRDefault="00401165" w:rsidP="00932D57">
      <w:pPr>
        <w:pStyle w:val="En-tte"/>
        <w:numPr>
          <w:ilvl w:val="0"/>
          <w:numId w:val="35"/>
        </w:numPr>
        <w:tabs>
          <w:tab w:val="clear" w:pos="4536"/>
          <w:tab w:val="clear" w:pos="9072"/>
        </w:tabs>
        <w:spacing w:after="60"/>
        <w:ind w:left="1003" w:hanging="357"/>
        <w:rPr>
          <w:rFonts w:asciiTheme="majorHAnsi" w:hAnsiTheme="majorHAnsi" w:cstheme="majorHAnsi"/>
          <w:bCs/>
          <w:lang w:val="fr-BE"/>
        </w:rPr>
      </w:pPr>
      <w:r w:rsidRPr="008F2B59">
        <w:rPr>
          <w:rFonts w:asciiTheme="majorHAnsi" w:hAnsiTheme="majorHAnsi" w:cstheme="majorHAnsi"/>
          <w:bCs/>
          <w:lang w:val="fr-BE"/>
        </w:rPr>
        <w:t>quels l</w:t>
      </w:r>
      <w:r w:rsidR="00932D57">
        <w:rPr>
          <w:rFonts w:asciiTheme="majorHAnsi" w:hAnsiTheme="majorHAnsi" w:cstheme="majorHAnsi"/>
          <w:bCs/>
          <w:lang w:val="fr-BE"/>
        </w:rPr>
        <w:t>iens avec l’analyse de risques ?</w:t>
      </w:r>
      <w:r w:rsidR="00932D57" w:rsidRPr="00932D57">
        <w:rPr>
          <w:rFonts w:asciiTheme="majorHAnsi" w:hAnsiTheme="majorHAnsi" w:cstheme="majorHAnsi"/>
          <w:lang w:val="fr-BE"/>
        </w:rPr>
        <w:t xml:space="preserve"> </w:t>
      </w:r>
      <w:r w:rsidR="00932D57" w:rsidRPr="008F2B59">
        <w:rPr>
          <w:rFonts w:asciiTheme="majorHAnsi" w:hAnsiTheme="majorHAnsi" w:cstheme="majorHAnsi"/>
          <w:lang w:val="fr-BE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932D57" w:rsidRPr="008F2B59">
        <w:rPr>
          <w:rFonts w:asciiTheme="majorHAnsi" w:hAnsiTheme="majorHAnsi" w:cstheme="majorHAnsi"/>
          <w:lang w:val="fr-BE"/>
        </w:rPr>
        <w:instrText xml:space="preserve"> FORMTEXT </w:instrText>
      </w:r>
      <w:r w:rsidR="00932D57" w:rsidRPr="008F2B59">
        <w:rPr>
          <w:rFonts w:asciiTheme="majorHAnsi" w:hAnsiTheme="majorHAnsi" w:cstheme="majorHAnsi"/>
          <w:lang w:val="fr-BE"/>
        </w:rPr>
      </w:r>
      <w:r w:rsidR="00932D57" w:rsidRPr="008F2B59">
        <w:rPr>
          <w:rFonts w:asciiTheme="majorHAnsi" w:hAnsiTheme="majorHAnsi" w:cstheme="majorHAnsi"/>
          <w:lang w:val="fr-BE"/>
        </w:rPr>
        <w:fldChar w:fldCharType="separate"/>
      </w:r>
      <w:r w:rsidR="00932D57" w:rsidRPr="008F2B59">
        <w:rPr>
          <w:rFonts w:asciiTheme="majorHAnsi" w:hAnsiTheme="majorHAnsi" w:cstheme="majorHAnsi"/>
          <w:noProof/>
          <w:lang w:val="fr-BE"/>
        </w:rPr>
        <w:t> </w:t>
      </w:r>
      <w:r w:rsidR="00932D57" w:rsidRPr="008F2B59">
        <w:rPr>
          <w:rFonts w:asciiTheme="majorHAnsi" w:hAnsiTheme="majorHAnsi" w:cstheme="majorHAnsi"/>
          <w:noProof/>
          <w:lang w:val="fr-BE"/>
        </w:rPr>
        <w:t> </w:t>
      </w:r>
      <w:r w:rsidR="00932D57" w:rsidRPr="008F2B59">
        <w:rPr>
          <w:rFonts w:asciiTheme="majorHAnsi" w:hAnsiTheme="majorHAnsi" w:cstheme="majorHAnsi"/>
          <w:noProof/>
          <w:lang w:val="fr-BE"/>
        </w:rPr>
        <w:t> </w:t>
      </w:r>
      <w:r w:rsidR="00932D57" w:rsidRPr="008F2B59">
        <w:rPr>
          <w:rFonts w:asciiTheme="majorHAnsi" w:hAnsiTheme="majorHAnsi" w:cstheme="majorHAnsi"/>
          <w:noProof/>
          <w:lang w:val="fr-BE"/>
        </w:rPr>
        <w:t> </w:t>
      </w:r>
      <w:r w:rsidR="00932D57" w:rsidRPr="008F2B59">
        <w:rPr>
          <w:rFonts w:asciiTheme="majorHAnsi" w:hAnsiTheme="majorHAnsi" w:cstheme="majorHAnsi"/>
          <w:noProof/>
          <w:lang w:val="fr-BE"/>
        </w:rPr>
        <w:t> </w:t>
      </w:r>
      <w:r w:rsidR="00932D57" w:rsidRPr="008F2B59">
        <w:rPr>
          <w:rFonts w:asciiTheme="majorHAnsi" w:hAnsiTheme="majorHAnsi" w:cstheme="majorHAnsi"/>
          <w:lang w:val="fr-BE"/>
        </w:rPr>
        <w:fldChar w:fldCharType="end"/>
      </w:r>
    </w:p>
    <w:p w14:paraId="68311F26" w14:textId="3F84EFC3" w:rsidR="00932D57" w:rsidRPr="008F2B59" w:rsidRDefault="00932D57" w:rsidP="00932D57">
      <w:pPr>
        <w:pStyle w:val="En-tte"/>
        <w:numPr>
          <w:ilvl w:val="0"/>
          <w:numId w:val="35"/>
        </w:numPr>
        <w:tabs>
          <w:tab w:val="clear" w:pos="4536"/>
          <w:tab w:val="clear" w:pos="9072"/>
        </w:tabs>
        <w:spacing w:after="60"/>
        <w:ind w:left="1003" w:hanging="357"/>
        <w:rPr>
          <w:rFonts w:asciiTheme="majorHAnsi" w:hAnsiTheme="majorHAnsi" w:cstheme="majorHAnsi"/>
          <w:bCs/>
          <w:lang w:val="fr-BE"/>
        </w:rPr>
      </w:pPr>
      <w:r>
        <w:rPr>
          <w:rFonts w:asciiTheme="majorHAnsi" w:hAnsiTheme="majorHAnsi" w:cstheme="majorHAnsi"/>
          <w:bCs/>
          <w:lang w:val="fr-BE"/>
        </w:rPr>
        <w:t>quels liens avec des obligations légales ?</w:t>
      </w:r>
      <w:r w:rsidRPr="00932D57">
        <w:rPr>
          <w:rFonts w:asciiTheme="majorHAnsi" w:hAnsiTheme="majorHAnsi" w:cstheme="majorHAnsi"/>
          <w:lang w:val="fr-BE"/>
        </w:rPr>
        <w:t xml:space="preserve"> </w:t>
      </w:r>
      <w:r w:rsidRPr="008F2B59">
        <w:rPr>
          <w:rFonts w:asciiTheme="majorHAnsi" w:hAnsiTheme="majorHAnsi" w:cstheme="majorHAnsi"/>
          <w:lang w:val="fr-BE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8F2B59">
        <w:rPr>
          <w:rFonts w:asciiTheme="majorHAnsi" w:hAnsiTheme="majorHAnsi" w:cstheme="majorHAnsi"/>
          <w:lang w:val="fr-BE"/>
        </w:rPr>
        <w:instrText xml:space="preserve"> FORMTEXT </w:instrText>
      </w:r>
      <w:r w:rsidRPr="008F2B59">
        <w:rPr>
          <w:rFonts w:asciiTheme="majorHAnsi" w:hAnsiTheme="majorHAnsi" w:cstheme="majorHAnsi"/>
          <w:lang w:val="fr-BE"/>
        </w:rPr>
      </w:r>
      <w:r w:rsidRPr="008F2B59">
        <w:rPr>
          <w:rFonts w:asciiTheme="majorHAnsi" w:hAnsiTheme="majorHAnsi" w:cstheme="majorHAnsi"/>
          <w:lang w:val="fr-BE"/>
        </w:rPr>
        <w:fldChar w:fldCharType="separate"/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lang w:val="fr-BE"/>
        </w:rPr>
        <w:fldChar w:fldCharType="end"/>
      </w:r>
    </w:p>
    <w:p w14:paraId="6DBCB23D" w14:textId="0E2C00DE" w:rsidR="00401165" w:rsidRPr="008F2B59" w:rsidRDefault="00401165" w:rsidP="00932D57">
      <w:pPr>
        <w:pStyle w:val="En-tte"/>
        <w:numPr>
          <w:ilvl w:val="0"/>
          <w:numId w:val="35"/>
        </w:numPr>
        <w:tabs>
          <w:tab w:val="clear" w:pos="4536"/>
          <w:tab w:val="clear" w:pos="9072"/>
        </w:tabs>
        <w:spacing w:after="60"/>
        <w:ind w:left="1003" w:hanging="357"/>
        <w:rPr>
          <w:rFonts w:asciiTheme="majorHAnsi" w:hAnsiTheme="majorHAnsi" w:cstheme="majorHAnsi"/>
          <w:bCs/>
          <w:lang w:val="fr-BE"/>
        </w:rPr>
      </w:pPr>
      <w:r w:rsidRPr="008F2B59">
        <w:rPr>
          <w:rFonts w:asciiTheme="majorHAnsi" w:hAnsiTheme="majorHAnsi" w:cstheme="majorHAnsi"/>
          <w:bCs/>
          <w:lang w:val="fr-BE"/>
        </w:rPr>
        <w:t>absence d’autre</w:t>
      </w:r>
      <w:r w:rsidR="00932D57">
        <w:rPr>
          <w:rFonts w:asciiTheme="majorHAnsi" w:hAnsiTheme="majorHAnsi" w:cstheme="majorHAnsi"/>
          <w:bCs/>
          <w:lang w:val="fr-BE"/>
        </w:rPr>
        <w:t>s possibilités de financement ?</w:t>
      </w:r>
      <w:r w:rsidR="00932D57" w:rsidRPr="00932D57">
        <w:rPr>
          <w:rFonts w:asciiTheme="majorHAnsi" w:hAnsiTheme="majorHAnsi" w:cstheme="majorHAnsi"/>
          <w:lang w:val="fr-BE"/>
        </w:rPr>
        <w:t xml:space="preserve"> </w:t>
      </w:r>
      <w:r w:rsidR="00932D57" w:rsidRPr="008F2B59">
        <w:rPr>
          <w:rFonts w:asciiTheme="majorHAnsi" w:hAnsiTheme="majorHAnsi" w:cstheme="majorHAnsi"/>
          <w:lang w:val="fr-BE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932D57" w:rsidRPr="008F2B59">
        <w:rPr>
          <w:rFonts w:asciiTheme="majorHAnsi" w:hAnsiTheme="majorHAnsi" w:cstheme="majorHAnsi"/>
          <w:lang w:val="fr-BE"/>
        </w:rPr>
        <w:instrText xml:space="preserve"> FORMTEXT </w:instrText>
      </w:r>
      <w:r w:rsidR="00932D57" w:rsidRPr="008F2B59">
        <w:rPr>
          <w:rFonts w:asciiTheme="majorHAnsi" w:hAnsiTheme="majorHAnsi" w:cstheme="majorHAnsi"/>
          <w:lang w:val="fr-BE"/>
        </w:rPr>
      </w:r>
      <w:r w:rsidR="00932D57" w:rsidRPr="008F2B59">
        <w:rPr>
          <w:rFonts w:asciiTheme="majorHAnsi" w:hAnsiTheme="majorHAnsi" w:cstheme="majorHAnsi"/>
          <w:lang w:val="fr-BE"/>
        </w:rPr>
        <w:fldChar w:fldCharType="separate"/>
      </w:r>
      <w:r w:rsidR="00932D57" w:rsidRPr="008F2B59">
        <w:rPr>
          <w:rFonts w:asciiTheme="majorHAnsi" w:hAnsiTheme="majorHAnsi" w:cstheme="majorHAnsi"/>
          <w:noProof/>
          <w:lang w:val="fr-BE"/>
        </w:rPr>
        <w:t> </w:t>
      </w:r>
      <w:r w:rsidR="00932D57" w:rsidRPr="008F2B59">
        <w:rPr>
          <w:rFonts w:asciiTheme="majorHAnsi" w:hAnsiTheme="majorHAnsi" w:cstheme="majorHAnsi"/>
          <w:noProof/>
          <w:lang w:val="fr-BE"/>
        </w:rPr>
        <w:t> </w:t>
      </w:r>
      <w:r w:rsidR="00932D57" w:rsidRPr="008F2B59">
        <w:rPr>
          <w:rFonts w:asciiTheme="majorHAnsi" w:hAnsiTheme="majorHAnsi" w:cstheme="majorHAnsi"/>
          <w:noProof/>
          <w:lang w:val="fr-BE"/>
        </w:rPr>
        <w:t> </w:t>
      </w:r>
      <w:r w:rsidR="00932D57" w:rsidRPr="008F2B59">
        <w:rPr>
          <w:rFonts w:asciiTheme="majorHAnsi" w:hAnsiTheme="majorHAnsi" w:cstheme="majorHAnsi"/>
          <w:noProof/>
          <w:lang w:val="fr-BE"/>
        </w:rPr>
        <w:t> </w:t>
      </w:r>
      <w:r w:rsidR="00932D57" w:rsidRPr="008F2B59">
        <w:rPr>
          <w:rFonts w:asciiTheme="majorHAnsi" w:hAnsiTheme="majorHAnsi" w:cstheme="majorHAnsi"/>
          <w:noProof/>
          <w:lang w:val="fr-BE"/>
        </w:rPr>
        <w:t> </w:t>
      </w:r>
      <w:r w:rsidR="00932D57" w:rsidRPr="008F2B59">
        <w:rPr>
          <w:rFonts w:asciiTheme="majorHAnsi" w:hAnsiTheme="majorHAnsi" w:cstheme="majorHAnsi"/>
          <w:lang w:val="fr-BE"/>
        </w:rPr>
        <w:fldChar w:fldCharType="end"/>
      </w:r>
    </w:p>
    <w:p w14:paraId="7E6961A2" w14:textId="77777777" w:rsidR="00401165" w:rsidRPr="008F2B59" w:rsidRDefault="00401165" w:rsidP="00401165">
      <w:pPr>
        <w:pStyle w:val="En-tte"/>
        <w:tabs>
          <w:tab w:val="clear" w:pos="4536"/>
          <w:tab w:val="clear" w:pos="9072"/>
        </w:tabs>
        <w:ind w:left="284"/>
        <w:rPr>
          <w:rFonts w:asciiTheme="majorHAnsi" w:hAnsiTheme="majorHAnsi" w:cstheme="majorHAnsi"/>
          <w:bCs/>
          <w:lang w:val="fr-BE"/>
        </w:rPr>
      </w:pPr>
    </w:p>
    <w:p w14:paraId="63A93A41" w14:textId="641A8575" w:rsidR="00401165" w:rsidRPr="008F2B59" w:rsidRDefault="00401165" w:rsidP="00401165">
      <w:pPr>
        <w:pStyle w:val="En-tte"/>
        <w:numPr>
          <w:ilvl w:val="0"/>
          <w:numId w:val="21"/>
        </w:numPr>
        <w:tabs>
          <w:tab w:val="clear" w:pos="4536"/>
          <w:tab w:val="clear" w:pos="9072"/>
        </w:tabs>
        <w:ind w:left="284" w:hanging="284"/>
        <w:rPr>
          <w:rFonts w:asciiTheme="majorHAnsi" w:hAnsiTheme="majorHAnsi" w:cstheme="majorHAnsi"/>
          <w:bCs/>
          <w:lang w:val="fr-BE"/>
        </w:rPr>
      </w:pPr>
      <w:r w:rsidRPr="00932D57">
        <w:rPr>
          <w:rFonts w:asciiTheme="majorHAnsi" w:hAnsiTheme="majorHAnsi" w:cstheme="majorHAnsi"/>
          <w:b/>
          <w:bCs/>
          <w:lang w:val="fr-BE"/>
        </w:rPr>
        <w:t>Coût</w:t>
      </w:r>
      <w:r w:rsidRPr="008F2B59">
        <w:rPr>
          <w:rFonts w:asciiTheme="majorHAnsi" w:hAnsiTheme="majorHAnsi" w:cstheme="majorHAnsi"/>
          <w:bCs/>
          <w:lang w:val="fr-BE"/>
        </w:rPr>
        <w:t xml:space="preserve"> total du matériel : </w:t>
      </w:r>
      <w:r w:rsidRPr="008F2B59">
        <w:rPr>
          <w:rFonts w:asciiTheme="majorHAnsi" w:hAnsiTheme="majorHAnsi" w:cstheme="majorHAnsi"/>
          <w:lang w:val="fr-BE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8F2B59">
        <w:rPr>
          <w:rFonts w:asciiTheme="majorHAnsi" w:hAnsiTheme="majorHAnsi" w:cstheme="majorHAnsi"/>
          <w:lang w:val="fr-BE"/>
        </w:rPr>
        <w:instrText xml:space="preserve"> FORMTEXT </w:instrText>
      </w:r>
      <w:r w:rsidRPr="008F2B59">
        <w:rPr>
          <w:rFonts w:asciiTheme="majorHAnsi" w:hAnsiTheme="majorHAnsi" w:cstheme="majorHAnsi"/>
          <w:lang w:val="fr-BE"/>
        </w:rPr>
      </w:r>
      <w:r w:rsidRPr="008F2B59">
        <w:rPr>
          <w:rFonts w:asciiTheme="majorHAnsi" w:hAnsiTheme="majorHAnsi" w:cstheme="majorHAnsi"/>
          <w:lang w:val="fr-BE"/>
        </w:rPr>
        <w:fldChar w:fldCharType="separate"/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lang w:val="fr-BE"/>
        </w:rPr>
        <w:fldChar w:fldCharType="end"/>
      </w:r>
      <w:r w:rsidRPr="008F2B59">
        <w:rPr>
          <w:rFonts w:asciiTheme="majorHAnsi" w:hAnsiTheme="majorHAnsi" w:cstheme="majorHAnsi"/>
          <w:lang w:val="fr-BE"/>
        </w:rPr>
        <w:t xml:space="preserve">€ </w:t>
      </w:r>
      <w:r w:rsidRPr="008F2B59">
        <w:rPr>
          <w:rFonts w:asciiTheme="majorHAnsi" w:hAnsiTheme="majorHAnsi" w:cstheme="majorHAnsi"/>
          <w:lang w:val="fr-BE"/>
        </w:rPr>
        <w:tab/>
      </w:r>
      <w:r w:rsidRPr="008F2B59">
        <w:rPr>
          <w:rFonts w:asciiTheme="majorHAnsi" w:hAnsiTheme="majorHAnsi" w:cstheme="majorHAnsi"/>
          <w:lang w:val="fr-BE"/>
        </w:rPr>
        <w:tab/>
      </w:r>
      <w:r w:rsidRPr="008F2B59">
        <w:rPr>
          <w:rFonts w:asciiTheme="majorHAnsi" w:hAnsiTheme="majorHAnsi" w:cstheme="majorHAnsi"/>
          <w:bCs/>
          <w:lang w:val="fr-BE"/>
        </w:rPr>
        <w:t xml:space="preserve">et </w:t>
      </w:r>
      <w:r w:rsidRPr="00932D57">
        <w:rPr>
          <w:rFonts w:asciiTheme="majorHAnsi" w:hAnsiTheme="majorHAnsi" w:cstheme="majorHAnsi"/>
          <w:b/>
          <w:bCs/>
          <w:lang w:val="fr-BE"/>
        </w:rPr>
        <w:t>montant</w:t>
      </w:r>
      <w:r w:rsidRPr="008F2B59">
        <w:rPr>
          <w:rFonts w:asciiTheme="majorHAnsi" w:hAnsiTheme="majorHAnsi" w:cstheme="majorHAnsi"/>
          <w:bCs/>
          <w:lang w:val="fr-BE"/>
        </w:rPr>
        <w:t xml:space="preserve"> demandé </w:t>
      </w:r>
      <w:r w:rsidR="00932D57">
        <w:rPr>
          <w:rFonts w:asciiTheme="majorHAnsi" w:hAnsiTheme="majorHAnsi" w:cstheme="majorHAnsi"/>
          <w:bCs/>
          <w:lang w:val="fr-BE"/>
        </w:rPr>
        <w:t>à l’ABBET</w:t>
      </w:r>
      <w:r w:rsidRPr="008F2B59">
        <w:rPr>
          <w:rFonts w:asciiTheme="majorHAnsi" w:hAnsiTheme="majorHAnsi" w:cstheme="majorHAnsi"/>
          <w:bCs/>
          <w:lang w:val="fr-BE"/>
        </w:rPr>
        <w:t xml:space="preserve"> : </w:t>
      </w:r>
      <w:r w:rsidRPr="008F2B59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8F2B59">
        <w:rPr>
          <w:rFonts w:asciiTheme="majorHAnsi" w:hAnsiTheme="majorHAnsi" w:cstheme="majorHAnsi"/>
          <w:lang w:val="fr-BE"/>
        </w:rPr>
        <w:instrText xml:space="preserve"> FORMTEXT </w:instrText>
      </w:r>
      <w:r w:rsidRPr="008F2B59">
        <w:rPr>
          <w:rFonts w:asciiTheme="majorHAnsi" w:hAnsiTheme="majorHAnsi" w:cstheme="majorHAnsi"/>
        </w:rPr>
      </w:r>
      <w:r w:rsidRPr="008F2B59">
        <w:rPr>
          <w:rFonts w:asciiTheme="majorHAnsi" w:hAnsiTheme="majorHAnsi" w:cstheme="majorHAnsi"/>
        </w:rPr>
        <w:fldChar w:fldCharType="separate"/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</w:rPr>
        <w:fldChar w:fldCharType="end"/>
      </w:r>
      <w:r w:rsidRPr="008F2B59">
        <w:rPr>
          <w:rFonts w:asciiTheme="majorHAnsi" w:hAnsiTheme="majorHAnsi" w:cstheme="majorHAnsi"/>
          <w:lang w:val="fr-BE"/>
        </w:rPr>
        <w:t xml:space="preserve"> €</w:t>
      </w:r>
    </w:p>
    <w:p w14:paraId="6E2CB464" w14:textId="77777777" w:rsidR="00401165" w:rsidRPr="008F2B59" w:rsidRDefault="00401165" w:rsidP="00401165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Cs/>
          <w:lang w:val="fr-BE"/>
        </w:rPr>
      </w:pPr>
    </w:p>
    <w:p w14:paraId="65B4A0FD" w14:textId="77777777" w:rsidR="00401165" w:rsidRPr="008F2B59" w:rsidRDefault="00401165" w:rsidP="00401165">
      <w:pPr>
        <w:rPr>
          <w:rFonts w:asciiTheme="majorHAnsi" w:hAnsiTheme="majorHAnsi" w:cstheme="majorHAnsi"/>
          <w:b/>
          <w:bCs/>
        </w:rPr>
      </w:pPr>
      <w:r w:rsidRPr="008F2B59">
        <w:rPr>
          <w:rFonts w:asciiTheme="majorHAnsi" w:hAnsiTheme="majorHAnsi" w:cstheme="majorHAnsi"/>
          <w:b/>
        </w:rPr>
        <w:t>A</w:t>
      </w:r>
      <w:r w:rsidRPr="008F2B59">
        <w:rPr>
          <w:rFonts w:asciiTheme="majorHAnsi" w:eastAsia="Times New Roman" w:hAnsiTheme="majorHAnsi" w:cstheme="majorHAnsi"/>
          <w:b/>
          <w:lang w:val="fr-FR" w:eastAsia="nl-NL"/>
        </w:rPr>
        <w:t>NNEXES</w:t>
      </w:r>
    </w:p>
    <w:p w14:paraId="5D90E878" w14:textId="77777777" w:rsidR="00401165" w:rsidRPr="008F2B59" w:rsidRDefault="00401165" w:rsidP="00401165">
      <w:pPr>
        <w:pStyle w:val="En-tte"/>
        <w:numPr>
          <w:ilvl w:val="0"/>
          <w:numId w:val="19"/>
        </w:numPr>
        <w:tabs>
          <w:tab w:val="clear" w:pos="4536"/>
          <w:tab w:val="clear" w:pos="9072"/>
        </w:tabs>
        <w:rPr>
          <w:rFonts w:asciiTheme="majorHAnsi" w:hAnsiTheme="majorHAnsi" w:cstheme="majorHAnsi"/>
          <w:lang w:val="fr-BE"/>
        </w:rPr>
      </w:pPr>
      <w:r w:rsidRPr="008F2B59">
        <w:rPr>
          <w:rFonts w:asciiTheme="majorHAnsi" w:hAnsiTheme="majorHAnsi" w:cstheme="majorHAnsi"/>
          <w:lang w:val="fr-BE"/>
        </w:rPr>
        <w:t>Extrait du rapport de l’analyse de risques qui concerne le matériel en question</w:t>
      </w:r>
    </w:p>
    <w:p w14:paraId="1B332647" w14:textId="77777777" w:rsidR="00401165" w:rsidRPr="008F2B59" w:rsidRDefault="00401165" w:rsidP="00401165">
      <w:pPr>
        <w:pStyle w:val="En-tte"/>
        <w:numPr>
          <w:ilvl w:val="0"/>
          <w:numId w:val="19"/>
        </w:numPr>
        <w:tabs>
          <w:tab w:val="clear" w:pos="4536"/>
          <w:tab w:val="clear" w:pos="9072"/>
        </w:tabs>
        <w:rPr>
          <w:rFonts w:asciiTheme="majorHAnsi" w:hAnsiTheme="majorHAnsi" w:cstheme="majorHAnsi"/>
          <w:lang w:val="fr-BE"/>
        </w:rPr>
      </w:pPr>
      <w:r w:rsidRPr="008F2B59">
        <w:rPr>
          <w:rFonts w:asciiTheme="majorHAnsi" w:hAnsiTheme="majorHAnsi" w:cstheme="majorHAnsi"/>
          <w:lang w:val="fr-BE"/>
        </w:rPr>
        <w:t>Devis du matériel</w:t>
      </w:r>
    </w:p>
    <w:p w14:paraId="14502DBD" w14:textId="3C0FEF22" w:rsidR="00401165" w:rsidRDefault="00401165" w:rsidP="00401165">
      <w:pPr>
        <w:pStyle w:val="En-tte"/>
        <w:numPr>
          <w:ilvl w:val="0"/>
          <w:numId w:val="19"/>
        </w:numPr>
        <w:tabs>
          <w:tab w:val="clear" w:pos="4536"/>
          <w:tab w:val="clear" w:pos="9072"/>
        </w:tabs>
        <w:rPr>
          <w:rFonts w:asciiTheme="majorHAnsi" w:hAnsiTheme="majorHAnsi" w:cstheme="majorHAnsi"/>
          <w:lang w:val="fr-BE"/>
        </w:rPr>
      </w:pPr>
      <w:r w:rsidRPr="008F2B59">
        <w:rPr>
          <w:rFonts w:asciiTheme="majorHAnsi" w:hAnsiTheme="majorHAnsi" w:cstheme="majorHAnsi"/>
          <w:lang w:val="fr-BE"/>
        </w:rPr>
        <w:t>Fiche descriptive du matériel</w:t>
      </w:r>
    </w:p>
    <w:p w14:paraId="4A55B12F" w14:textId="60CA3B1C" w:rsidR="00401165" w:rsidRDefault="00401165" w:rsidP="00401165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lang w:val="fr-BE"/>
        </w:rPr>
      </w:pPr>
    </w:p>
    <w:p w14:paraId="22BDD501" w14:textId="37158B8E" w:rsidR="00233C8E" w:rsidRPr="001E6D97" w:rsidRDefault="00233C8E" w:rsidP="00233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 xml:space="preserve">Je déclare avoir pris connaissance des modalités décrites sur le site internet de l’ABBET et </w:t>
      </w:r>
      <w:r w:rsidR="00AD556A">
        <w:rPr>
          <w:rFonts w:asciiTheme="majorHAnsi" w:hAnsiTheme="majorHAnsi" w:cstheme="majorHAnsi"/>
          <w:b/>
          <w:bCs/>
          <w:lang w:val="fr-FR"/>
        </w:rPr>
        <w:t xml:space="preserve">en </w:t>
      </w:r>
      <w:r w:rsidRPr="001E6D97">
        <w:rPr>
          <w:rFonts w:asciiTheme="majorHAnsi" w:hAnsiTheme="majorHAnsi" w:cstheme="majorHAnsi"/>
          <w:b/>
          <w:bCs/>
          <w:lang w:val="fr-FR"/>
        </w:rPr>
        <w:t xml:space="preserve">accepte les conditions dont, notamment, le principe que </w:t>
      </w:r>
      <w:r w:rsidR="00DE5DED">
        <w:rPr>
          <w:rFonts w:asciiTheme="majorHAnsi" w:hAnsiTheme="majorHAnsi" w:cstheme="majorHAnsi"/>
          <w:b/>
          <w:bCs/>
          <w:lang w:val="fr-FR"/>
        </w:rPr>
        <w:t xml:space="preserve">la demande s’introduit avant l’achat et que </w:t>
      </w:r>
      <w:r w:rsidRPr="001E6D97">
        <w:rPr>
          <w:rFonts w:asciiTheme="majorHAnsi" w:hAnsiTheme="majorHAnsi" w:cstheme="majorHAnsi"/>
          <w:b/>
          <w:bCs/>
          <w:lang w:val="fr-FR"/>
        </w:rPr>
        <w:t>le paiement final est conditionné à la réception des documents justificatifs (factures, preuves de paiement, données des participant</w:t>
      </w:r>
      <w:r w:rsidR="0060633F">
        <w:rPr>
          <w:rFonts w:asciiTheme="majorHAnsi" w:hAnsiTheme="majorHAnsi" w:cstheme="majorHAnsi"/>
          <w:b/>
          <w:bCs/>
          <w:lang w:val="fr-FR"/>
        </w:rPr>
        <w:t xml:space="preserve">s </w:t>
      </w:r>
      <w:r w:rsidRPr="001E6D97">
        <w:rPr>
          <w:rFonts w:asciiTheme="majorHAnsi" w:hAnsiTheme="majorHAnsi" w:cstheme="majorHAnsi"/>
          <w:b/>
          <w:bCs/>
          <w:lang w:val="fr-FR"/>
        </w:rPr>
        <w:t>…).</w:t>
      </w:r>
    </w:p>
    <w:p w14:paraId="13B6771E" w14:textId="48E3F52A" w:rsidR="00233C8E" w:rsidRPr="00F04C64" w:rsidRDefault="00233C8E" w:rsidP="00233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>Date de la demande :</w:t>
      </w:r>
      <w:r w:rsidR="00AD556A" w:rsidRPr="00932D57">
        <w:rPr>
          <w:rFonts w:asciiTheme="majorHAnsi" w:hAnsiTheme="majorHAnsi" w:cstheme="majorHAnsi"/>
        </w:rPr>
        <w:t xml:space="preserve"> </w:t>
      </w:r>
      <w:r w:rsidR="00AD556A" w:rsidRPr="008F2B59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AD556A" w:rsidRPr="008F2B59">
        <w:rPr>
          <w:rFonts w:asciiTheme="majorHAnsi" w:hAnsiTheme="majorHAnsi" w:cstheme="majorHAnsi"/>
        </w:rPr>
        <w:instrText xml:space="preserve"> FORMTEXT </w:instrText>
      </w:r>
      <w:r w:rsidR="00AD556A" w:rsidRPr="008F2B59">
        <w:rPr>
          <w:rFonts w:asciiTheme="majorHAnsi" w:hAnsiTheme="majorHAnsi" w:cstheme="majorHAnsi"/>
        </w:rPr>
      </w:r>
      <w:r w:rsidR="00AD556A" w:rsidRPr="008F2B59">
        <w:rPr>
          <w:rFonts w:asciiTheme="majorHAnsi" w:hAnsiTheme="majorHAnsi" w:cstheme="majorHAnsi"/>
        </w:rPr>
        <w:fldChar w:fldCharType="separate"/>
      </w:r>
      <w:r w:rsidR="00AD556A" w:rsidRPr="008F2B59">
        <w:rPr>
          <w:rFonts w:asciiTheme="majorHAnsi" w:hAnsiTheme="majorHAnsi" w:cstheme="majorHAnsi"/>
          <w:noProof/>
        </w:rPr>
        <w:t> </w:t>
      </w:r>
      <w:r w:rsidR="00AD556A" w:rsidRPr="008F2B59">
        <w:rPr>
          <w:rFonts w:asciiTheme="majorHAnsi" w:hAnsiTheme="majorHAnsi" w:cstheme="majorHAnsi"/>
          <w:noProof/>
        </w:rPr>
        <w:t> </w:t>
      </w:r>
      <w:r w:rsidR="00AD556A" w:rsidRPr="008F2B59">
        <w:rPr>
          <w:rFonts w:asciiTheme="majorHAnsi" w:hAnsiTheme="majorHAnsi" w:cstheme="majorHAnsi"/>
          <w:noProof/>
        </w:rPr>
        <w:t> </w:t>
      </w:r>
      <w:r w:rsidR="00AD556A" w:rsidRPr="008F2B59">
        <w:rPr>
          <w:rFonts w:asciiTheme="majorHAnsi" w:hAnsiTheme="majorHAnsi" w:cstheme="majorHAnsi"/>
          <w:noProof/>
        </w:rPr>
        <w:t> </w:t>
      </w:r>
      <w:r w:rsidR="00AD556A" w:rsidRPr="008F2B59">
        <w:rPr>
          <w:rFonts w:asciiTheme="majorHAnsi" w:hAnsiTheme="majorHAnsi" w:cstheme="majorHAnsi"/>
          <w:noProof/>
        </w:rPr>
        <w:t> </w:t>
      </w:r>
      <w:r w:rsidR="00AD556A" w:rsidRPr="008F2B59">
        <w:rPr>
          <w:rFonts w:asciiTheme="majorHAnsi" w:hAnsiTheme="majorHAnsi" w:cstheme="majorHAnsi"/>
        </w:rPr>
        <w:fldChar w:fldCharType="end"/>
      </w:r>
    </w:p>
    <w:p w14:paraId="3E01A4C2" w14:textId="1ACF79B6" w:rsidR="00401165" w:rsidRDefault="00233C8E" w:rsidP="00932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>Nom et signature responsable de l’organisation qui introduit la demande :</w:t>
      </w:r>
      <w:r w:rsidR="00AD556A" w:rsidRPr="00AD556A">
        <w:rPr>
          <w:rFonts w:asciiTheme="majorHAnsi" w:hAnsiTheme="majorHAnsi" w:cstheme="majorHAnsi"/>
          <w:bCs/>
        </w:rPr>
        <w:t xml:space="preserve"> </w:t>
      </w:r>
      <w:r w:rsidR="00AD556A">
        <w:rPr>
          <w:rFonts w:asciiTheme="majorHAnsi" w:hAnsiTheme="majorHAnsi" w:cstheme="majorHAnsi"/>
          <w:bCs/>
        </w:rPr>
        <w:t>?</w:t>
      </w:r>
      <w:r w:rsidR="00AD556A" w:rsidRPr="00932D57">
        <w:rPr>
          <w:rFonts w:asciiTheme="majorHAnsi" w:hAnsiTheme="majorHAnsi" w:cstheme="majorHAnsi"/>
        </w:rPr>
        <w:t xml:space="preserve"> </w:t>
      </w:r>
      <w:r w:rsidR="00AD556A" w:rsidRPr="008F2B59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AD556A" w:rsidRPr="008F2B59">
        <w:rPr>
          <w:rFonts w:asciiTheme="majorHAnsi" w:hAnsiTheme="majorHAnsi" w:cstheme="majorHAnsi"/>
        </w:rPr>
        <w:instrText xml:space="preserve"> FORMTEXT </w:instrText>
      </w:r>
      <w:r w:rsidR="00AD556A" w:rsidRPr="008F2B59">
        <w:rPr>
          <w:rFonts w:asciiTheme="majorHAnsi" w:hAnsiTheme="majorHAnsi" w:cstheme="majorHAnsi"/>
        </w:rPr>
      </w:r>
      <w:r w:rsidR="00AD556A" w:rsidRPr="008F2B59">
        <w:rPr>
          <w:rFonts w:asciiTheme="majorHAnsi" w:hAnsiTheme="majorHAnsi" w:cstheme="majorHAnsi"/>
        </w:rPr>
        <w:fldChar w:fldCharType="separate"/>
      </w:r>
      <w:r w:rsidR="00AD556A" w:rsidRPr="008F2B59">
        <w:rPr>
          <w:rFonts w:asciiTheme="majorHAnsi" w:hAnsiTheme="majorHAnsi" w:cstheme="majorHAnsi"/>
          <w:noProof/>
        </w:rPr>
        <w:t> </w:t>
      </w:r>
      <w:r w:rsidR="00AD556A" w:rsidRPr="008F2B59">
        <w:rPr>
          <w:rFonts w:asciiTheme="majorHAnsi" w:hAnsiTheme="majorHAnsi" w:cstheme="majorHAnsi"/>
          <w:noProof/>
        </w:rPr>
        <w:t> </w:t>
      </w:r>
      <w:r w:rsidR="00AD556A" w:rsidRPr="008F2B59">
        <w:rPr>
          <w:rFonts w:asciiTheme="majorHAnsi" w:hAnsiTheme="majorHAnsi" w:cstheme="majorHAnsi"/>
          <w:noProof/>
        </w:rPr>
        <w:t> </w:t>
      </w:r>
      <w:r w:rsidR="00AD556A" w:rsidRPr="008F2B59">
        <w:rPr>
          <w:rFonts w:asciiTheme="majorHAnsi" w:hAnsiTheme="majorHAnsi" w:cstheme="majorHAnsi"/>
          <w:noProof/>
        </w:rPr>
        <w:t> </w:t>
      </w:r>
      <w:r w:rsidR="00AD556A" w:rsidRPr="008F2B59">
        <w:rPr>
          <w:rFonts w:asciiTheme="majorHAnsi" w:hAnsiTheme="majorHAnsi" w:cstheme="majorHAnsi"/>
          <w:noProof/>
        </w:rPr>
        <w:t> </w:t>
      </w:r>
      <w:r w:rsidR="00AD556A" w:rsidRPr="008F2B59">
        <w:rPr>
          <w:rFonts w:asciiTheme="majorHAnsi" w:hAnsiTheme="majorHAnsi" w:cstheme="majorHAnsi"/>
        </w:rPr>
        <w:fldChar w:fldCharType="end"/>
      </w:r>
    </w:p>
    <w:p w14:paraId="6C7499DD" w14:textId="77777777" w:rsidR="00AD556A" w:rsidRPr="00932D57" w:rsidRDefault="00AD556A" w:rsidP="00932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lang w:val="fr-FR"/>
        </w:rPr>
      </w:pPr>
    </w:p>
    <w:p w14:paraId="1FDF1834" w14:textId="77777777" w:rsidR="00BE24DF" w:rsidRDefault="00BE24DF" w:rsidP="00BE24DF">
      <w:pPr>
        <w:spacing w:line="360" w:lineRule="auto"/>
        <w:rPr>
          <w:rFonts w:asciiTheme="majorHAnsi" w:hAnsiTheme="majorHAnsi" w:cstheme="majorHAnsi"/>
          <w:b/>
          <w:bCs/>
          <w:lang w:val="fr-FR"/>
        </w:rPr>
      </w:pPr>
    </w:p>
    <w:p w14:paraId="42882CA5" w14:textId="21E31666" w:rsidR="00AA2987" w:rsidRPr="00BE24DF" w:rsidRDefault="00AD556A" w:rsidP="00BE24DF">
      <w:pPr>
        <w:spacing w:line="360" w:lineRule="auto"/>
        <w:rPr>
          <w:rFonts w:asciiTheme="majorHAnsi" w:hAnsiTheme="majorHAnsi" w:cstheme="majorHAnsi"/>
          <w:b/>
          <w:bCs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 xml:space="preserve">Envoyez le formulaire de demande complet, avec les annexes demandées, par mail à :  </w:t>
      </w:r>
      <w:hyperlink r:id="rId13" w:history="1">
        <w:r w:rsidRPr="001E6D97">
          <w:rPr>
            <w:rStyle w:val="Lienhypertexte"/>
            <w:rFonts w:asciiTheme="majorHAnsi" w:hAnsiTheme="majorHAnsi" w:cstheme="majorHAnsi"/>
            <w:b/>
            <w:bCs/>
            <w:lang w:val="fr-FR"/>
          </w:rPr>
          <w:t>bourses@abbet.be</w:t>
        </w:r>
      </w:hyperlink>
    </w:p>
    <w:sectPr w:rsidR="00AA2987" w:rsidRPr="00BE24DF" w:rsidSect="00B21B61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720" w:right="720" w:bottom="720" w:left="720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CE21E" w14:textId="77777777" w:rsidR="008B5EF6" w:rsidRDefault="008B5EF6" w:rsidP="00FA70FD">
      <w:pPr>
        <w:spacing w:after="0" w:line="240" w:lineRule="auto"/>
      </w:pPr>
      <w:r>
        <w:separator/>
      </w:r>
    </w:p>
  </w:endnote>
  <w:endnote w:type="continuationSeparator" w:id="0">
    <w:p w14:paraId="31D52F09" w14:textId="77777777" w:rsidR="008B5EF6" w:rsidRDefault="008B5EF6" w:rsidP="00FA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nion-Italic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16"/>
        <w:szCs w:val="16"/>
      </w:rPr>
      <w:id w:val="-1851096364"/>
      <w:docPartObj>
        <w:docPartGallery w:val="Page Numbers (Bottom of Page)"/>
        <w:docPartUnique/>
      </w:docPartObj>
    </w:sdtPr>
    <w:sdtEndPr/>
    <w:sdtContent>
      <w:p w14:paraId="6E20A0F5" w14:textId="77C1551E" w:rsidR="00401165" w:rsidRPr="00DE5DED" w:rsidRDefault="00401165">
        <w:pPr>
          <w:pStyle w:val="Pieddepage"/>
          <w:jc w:val="right"/>
          <w:rPr>
            <w:rFonts w:cstheme="minorHAnsi"/>
            <w:sz w:val="16"/>
            <w:szCs w:val="16"/>
            <w:lang w:val="fr-BE"/>
          </w:rPr>
        </w:pPr>
        <w:r w:rsidRPr="00C15A66">
          <w:rPr>
            <w:rFonts w:cstheme="minorHAnsi"/>
            <w:sz w:val="16"/>
            <w:szCs w:val="16"/>
          </w:rPr>
          <w:fldChar w:fldCharType="begin"/>
        </w:r>
        <w:r w:rsidRPr="00BE24DF">
          <w:rPr>
            <w:rFonts w:cstheme="minorHAnsi"/>
            <w:sz w:val="16"/>
            <w:szCs w:val="16"/>
            <w:lang w:val="fr-BE"/>
          </w:rPr>
          <w:instrText>PAGE   \* MERGEFORMAT</w:instrText>
        </w:r>
        <w:r w:rsidRPr="00C15A66">
          <w:rPr>
            <w:rFonts w:cstheme="minorHAnsi"/>
            <w:sz w:val="16"/>
            <w:szCs w:val="16"/>
          </w:rPr>
          <w:fldChar w:fldCharType="separate"/>
        </w:r>
        <w:r w:rsidR="00932D57" w:rsidRPr="00DE5DED">
          <w:rPr>
            <w:rFonts w:cstheme="minorHAnsi"/>
            <w:noProof/>
            <w:sz w:val="16"/>
            <w:szCs w:val="16"/>
            <w:lang w:val="fr-BE"/>
          </w:rPr>
          <w:t>4</w:t>
        </w:r>
        <w:r w:rsidRPr="00C15A66">
          <w:rPr>
            <w:rFonts w:cstheme="minorHAnsi"/>
            <w:sz w:val="16"/>
            <w:szCs w:val="16"/>
          </w:rPr>
          <w:fldChar w:fldCharType="end"/>
        </w:r>
      </w:p>
    </w:sdtContent>
  </w:sdt>
  <w:sdt>
    <w:sdtPr>
      <w:id w:val="620653385"/>
      <w:docPartObj>
        <w:docPartGallery w:val="Page Numbers (Bottom of Page)"/>
        <w:docPartUnique/>
      </w:docPartObj>
    </w:sdtPr>
    <w:sdtEndPr/>
    <w:sdtContent>
      <w:sdt>
        <w:sdtPr>
          <w:id w:val="888226238"/>
          <w:docPartObj>
            <w:docPartGallery w:val="Page Numbers (Bottom of Page)"/>
            <w:docPartUnique/>
          </w:docPartObj>
        </w:sdtPr>
        <w:sdtEndPr/>
        <w:sdtContent>
          <w:p w14:paraId="2C1877F2" w14:textId="5C96CB8D" w:rsidR="00AD556A" w:rsidRPr="00AD556A" w:rsidRDefault="00AD556A" w:rsidP="00AD556A">
            <w:pPr>
              <w:pStyle w:val="Pieddepage"/>
              <w:ind w:firstLine="2832"/>
              <w:rPr>
                <w:lang w:val="fr-BE"/>
              </w:rPr>
            </w:pPr>
            <w:r w:rsidRPr="00AD556A">
              <w:rPr>
                <w:lang w:val="fr-BE"/>
              </w:rPr>
              <w:tab/>
              <w:t xml:space="preserve">  </w:t>
            </w:r>
            <w:r w:rsidRPr="00AD556A">
              <w:rPr>
                <w:sz w:val="16"/>
                <w:szCs w:val="16"/>
                <w:lang w:val="fr-BE"/>
              </w:rPr>
              <w:t>ABBET- Association bruxelloise pour le Bien-Etre au Travail asbl</w:t>
            </w:r>
          </w:p>
        </w:sdtContent>
      </w:sdt>
      <w:p w14:paraId="41BE3E14" w14:textId="77777777" w:rsidR="00AD556A" w:rsidRPr="00AD556A" w:rsidRDefault="00AD556A" w:rsidP="00AD556A">
        <w:pPr>
          <w:pStyle w:val="Pieddepage"/>
          <w:ind w:firstLine="708"/>
          <w:jc w:val="center"/>
          <w:rPr>
            <w:sz w:val="16"/>
            <w:szCs w:val="16"/>
            <w:lang w:val="fr-BE"/>
          </w:rPr>
        </w:pPr>
        <w:r w:rsidRPr="00AD556A">
          <w:rPr>
            <w:sz w:val="16"/>
            <w:szCs w:val="16"/>
            <w:lang w:val="fr-BE"/>
          </w:rPr>
          <w:t>Square Sainctelette 13-15 1000 Bruxelles</w:t>
        </w:r>
      </w:p>
      <w:p w14:paraId="3A6063D3" w14:textId="77777777" w:rsidR="00AD556A" w:rsidRPr="00AD556A" w:rsidRDefault="00AD556A" w:rsidP="00AD556A">
        <w:pPr>
          <w:pStyle w:val="Pieddepage"/>
          <w:ind w:firstLine="708"/>
          <w:jc w:val="center"/>
          <w:rPr>
            <w:lang w:val="fr-BE"/>
          </w:rPr>
        </w:pPr>
        <w:r w:rsidRPr="00AD556A">
          <w:rPr>
            <w:sz w:val="16"/>
            <w:szCs w:val="16"/>
            <w:lang w:val="fr-BE"/>
          </w:rPr>
          <w:t>Numéro d’entreprise : 0840021384</w:t>
        </w:r>
      </w:p>
    </w:sdtContent>
  </w:sdt>
  <w:p w14:paraId="74CBC6B8" w14:textId="77777777" w:rsidR="00401165" w:rsidRPr="00FA70FD" w:rsidRDefault="00401165">
    <w:pPr>
      <w:pStyle w:val="Pieddepage"/>
      <w:rPr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8818874"/>
      <w:docPartObj>
        <w:docPartGallery w:val="Page Numbers (Bottom of Page)"/>
        <w:docPartUnique/>
      </w:docPartObj>
    </w:sdtPr>
    <w:sdtEndPr/>
    <w:sdtContent>
      <w:sdt>
        <w:sdtPr>
          <w:id w:val="746310826"/>
          <w:docPartObj>
            <w:docPartGallery w:val="Page Numbers (Bottom of Page)"/>
            <w:docPartUnique/>
          </w:docPartObj>
        </w:sdtPr>
        <w:sdtEndPr/>
        <w:sdtContent>
          <w:p w14:paraId="6CB40ED8" w14:textId="27CC91CF" w:rsidR="00AD556A" w:rsidRPr="00AD556A" w:rsidRDefault="00AD556A" w:rsidP="00AD556A">
            <w:pPr>
              <w:pStyle w:val="Pieddepage"/>
              <w:ind w:firstLine="3540"/>
              <w:jc w:val="center"/>
              <w:rPr>
                <w:lang w:val="fr-BE"/>
              </w:rPr>
            </w:pPr>
            <w:r w:rsidRPr="00AD556A">
              <w:rPr>
                <w:lang w:val="fr-BE"/>
              </w:rPr>
              <w:t xml:space="preserve"> </w:t>
            </w:r>
            <w:r w:rsidRPr="00AD556A">
              <w:rPr>
                <w:sz w:val="16"/>
                <w:szCs w:val="16"/>
                <w:lang w:val="fr-BE"/>
              </w:rPr>
              <w:t>ABBET- Association bruxelloise pour le Bien-Etre au Travail asbl</w:t>
            </w:r>
            <w:r>
              <w:rPr>
                <w:sz w:val="16"/>
                <w:szCs w:val="16"/>
                <w:lang w:val="fr-BE"/>
              </w:rPr>
              <w:t xml:space="preserve">                      </w:t>
            </w:r>
            <w:r>
              <w:rPr>
                <w:sz w:val="16"/>
                <w:szCs w:val="16"/>
                <w:lang w:val="fr-BE"/>
              </w:rPr>
              <w:tab/>
            </w:r>
            <w:r>
              <w:rPr>
                <w:sz w:val="16"/>
                <w:szCs w:val="16"/>
                <w:lang w:val="fr-BE"/>
              </w:rPr>
              <w:tab/>
            </w:r>
            <w:r w:rsidRPr="00AD556A">
              <w:rPr>
                <w:sz w:val="16"/>
                <w:szCs w:val="16"/>
                <w:lang w:val="fr-BE"/>
              </w:rPr>
              <w:tab/>
            </w:r>
            <w:r w:rsidRPr="009B4C27">
              <w:rPr>
                <w:sz w:val="18"/>
                <w:szCs w:val="18"/>
              </w:rPr>
              <w:fldChar w:fldCharType="begin"/>
            </w:r>
            <w:r w:rsidRPr="00AD556A">
              <w:rPr>
                <w:sz w:val="18"/>
                <w:szCs w:val="18"/>
                <w:lang w:val="fr-BE"/>
              </w:rPr>
              <w:instrText>PAGE   \* MERGEFORMAT</w:instrText>
            </w:r>
            <w:r w:rsidRPr="009B4C27">
              <w:rPr>
                <w:sz w:val="18"/>
                <w:szCs w:val="18"/>
              </w:rPr>
              <w:fldChar w:fldCharType="separate"/>
            </w:r>
            <w:r w:rsidRPr="00AD556A">
              <w:rPr>
                <w:sz w:val="18"/>
                <w:szCs w:val="18"/>
                <w:lang w:val="fr-BE"/>
              </w:rPr>
              <w:t>2</w:t>
            </w:r>
            <w:r w:rsidRPr="009B4C27">
              <w:rPr>
                <w:sz w:val="18"/>
                <w:szCs w:val="18"/>
              </w:rPr>
              <w:fldChar w:fldCharType="end"/>
            </w:r>
          </w:p>
        </w:sdtContent>
      </w:sdt>
      <w:p w14:paraId="52AA5F9E" w14:textId="77777777" w:rsidR="00AD556A" w:rsidRPr="00AD556A" w:rsidRDefault="00AD556A" w:rsidP="00AD556A">
        <w:pPr>
          <w:pStyle w:val="Pieddepage"/>
          <w:ind w:firstLine="708"/>
          <w:jc w:val="center"/>
          <w:rPr>
            <w:sz w:val="16"/>
            <w:szCs w:val="16"/>
            <w:lang w:val="fr-BE"/>
          </w:rPr>
        </w:pPr>
        <w:r w:rsidRPr="00AD556A">
          <w:rPr>
            <w:sz w:val="16"/>
            <w:szCs w:val="16"/>
            <w:lang w:val="fr-BE"/>
          </w:rPr>
          <w:t>Square Sainctelette 13-15 1000 Bruxelles</w:t>
        </w:r>
      </w:p>
      <w:p w14:paraId="6D2300A5" w14:textId="77777777" w:rsidR="00AD556A" w:rsidRPr="00AD556A" w:rsidRDefault="00AD556A" w:rsidP="00AD556A">
        <w:pPr>
          <w:pStyle w:val="Pieddepage"/>
          <w:ind w:firstLine="708"/>
          <w:jc w:val="center"/>
          <w:rPr>
            <w:lang w:val="fr-BE"/>
          </w:rPr>
        </w:pPr>
        <w:r w:rsidRPr="00AD556A">
          <w:rPr>
            <w:sz w:val="16"/>
            <w:szCs w:val="16"/>
            <w:lang w:val="fr-BE"/>
          </w:rPr>
          <w:t>Numéro d’entreprise : 0840021384</w:t>
        </w:r>
      </w:p>
    </w:sdtContent>
  </w:sdt>
  <w:p w14:paraId="29E872AA" w14:textId="77777777" w:rsidR="00DE5DED" w:rsidRPr="00DE5DED" w:rsidRDefault="00DE5DED">
    <w:pPr>
      <w:pStyle w:val="Pieddepage"/>
      <w:rPr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16"/>
        <w:szCs w:val="16"/>
      </w:rPr>
      <w:id w:val="935103226"/>
      <w:docPartObj>
        <w:docPartGallery w:val="Page Numbers (Bottom of Page)"/>
        <w:docPartUnique/>
      </w:docPartObj>
    </w:sdtPr>
    <w:sdtEndPr/>
    <w:sdtContent>
      <w:p w14:paraId="04582995" w14:textId="40ECE05D" w:rsidR="001E6D97" w:rsidRPr="00C15A66" w:rsidRDefault="001E6D97">
        <w:pPr>
          <w:pStyle w:val="Pieddepage"/>
          <w:jc w:val="right"/>
          <w:rPr>
            <w:rFonts w:cstheme="minorHAnsi"/>
            <w:sz w:val="16"/>
            <w:szCs w:val="16"/>
          </w:rPr>
        </w:pPr>
        <w:r w:rsidRPr="00C15A66">
          <w:rPr>
            <w:rFonts w:cstheme="minorHAnsi"/>
            <w:sz w:val="16"/>
            <w:szCs w:val="16"/>
          </w:rPr>
          <w:fldChar w:fldCharType="begin"/>
        </w:r>
        <w:r w:rsidRPr="00C15A66">
          <w:rPr>
            <w:rFonts w:cstheme="minorHAnsi"/>
            <w:sz w:val="16"/>
            <w:szCs w:val="16"/>
          </w:rPr>
          <w:instrText>PAGE   \* MERGEFORMAT</w:instrText>
        </w:r>
        <w:r w:rsidRPr="00C15A66">
          <w:rPr>
            <w:rFonts w:cstheme="minorHAnsi"/>
            <w:sz w:val="16"/>
            <w:szCs w:val="16"/>
          </w:rPr>
          <w:fldChar w:fldCharType="separate"/>
        </w:r>
        <w:r w:rsidR="00F04C64" w:rsidRPr="00F04C64">
          <w:rPr>
            <w:rFonts w:cstheme="minorHAnsi"/>
            <w:noProof/>
            <w:sz w:val="16"/>
            <w:szCs w:val="16"/>
            <w:lang w:val="nl-NL"/>
          </w:rPr>
          <w:t>5</w:t>
        </w:r>
        <w:r w:rsidRPr="00C15A66">
          <w:rPr>
            <w:rFonts w:cstheme="minorHAnsi"/>
            <w:sz w:val="16"/>
            <w:szCs w:val="16"/>
          </w:rPr>
          <w:fldChar w:fldCharType="end"/>
        </w:r>
      </w:p>
    </w:sdtContent>
  </w:sdt>
  <w:p w14:paraId="453FEB8E" w14:textId="77777777" w:rsidR="001E6D97" w:rsidRPr="00FA70FD" w:rsidRDefault="001E6D97">
    <w:pPr>
      <w:pStyle w:val="Pieddepage"/>
      <w:rPr>
        <w:lang w:val="fr-BE"/>
      </w:rPr>
    </w:pPr>
  </w:p>
  <w:p w14:paraId="70FB1A2A" w14:textId="77777777" w:rsidR="0060755C" w:rsidRDefault="0060755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CA044" w14:textId="075CBDE9" w:rsidR="001E6D97" w:rsidRPr="001E6D97" w:rsidRDefault="001E6D97" w:rsidP="001E6D97">
    <w:pPr>
      <w:pStyle w:val="Pieddepage"/>
      <w:jc w:val="center"/>
      <w:rPr>
        <w:rFonts w:asciiTheme="majorHAnsi" w:hAnsiTheme="majorHAnsi"/>
        <w:sz w:val="20"/>
        <w:szCs w:val="20"/>
        <w:lang w:val="fr-BE"/>
      </w:rPr>
    </w:pPr>
    <w:r w:rsidRPr="001E6D97">
      <w:rPr>
        <w:rFonts w:asciiTheme="majorHAnsi" w:hAnsiTheme="majorHAnsi"/>
        <w:sz w:val="20"/>
        <w:szCs w:val="20"/>
        <w:lang w:val="fr-BE"/>
      </w:rPr>
      <w:t xml:space="preserve">13-15, Square Sainctelette 1000 Bruxelles  -  02/227.62.02  - </w:t>
    </w:r>
    <w:hyperlink r:id="rId1" w:history="1">
      <w:r w:rsidRPr="001E6D97">
        <w:rPr>
          <w:rStyle w:val="Lienhypertexte"/>
          <w:rFonts w:asciiTheme="majorHAnsi" w:hAnsiTheme="majorHAnsi"/>
          <w:sz w:val="20"/>
          <w:szCs w:val="20"/>
          <w:lang w:val="fr-BE"/>
        </w:rPr>
        <w:t>bourses @abbet.be</w:t>
      </w:r>
    </w:hyperlink>
    <w:r w:rsidRPr="001E6D97">
      <w:rPr>
        <w:rFonts w:asciiTheme="majorHAnsi" w:hAnsiTheme="majorHAnsi"/>
        <w:sz w:val="20"/>
        <w:szCs w:val="20"/>
        <w:lang w:val="fr-BE"/>
      </w:rPr>
      <w:t xml:space="preserve">  - Site Internet : www.abbet.be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EC93B" w14:textId="77777777" w:rsidR="008B5EF6" w:rsidRDefault="008B5EF6" w:rsidP="00FA70FD">
      <w:pPr>
        <w:spacing w:after="0" w:line="240" w:lineRule="auto"/>
      </w:pPr>
      <w:r>
        <w:separator/>
      </w:r>
    </w:p>
  </w:footnote>
  <w:footnote w:type="continuationSeparator" w:id="0">
    <w:p w14:paraId="4E83D2A9" w14:textId="77777777" w:rsidR="008B5EF6" w:rsidRDefault="008B5EF6" w:rsidP="00FA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08FBA" w14:textId="77777777" w:rsidR="00401165" w:rsidRDefault="00401165" w:rsidP="002A2169">
    <w:pPr>
      <w:pStyle w:val="En-tte"/>
    </w:pPr>
    <w:r>
      <w:t xml:space="preserve"> </w:t>
    </w:r>
  </w:p>
  <w:p w14:paraId="55F6AA4F" w14:textId="77777777" w:rsidR="00401165" w:rsidRDefault="00401165" w:rsidP="002A2169">
    <w:pPr>
      <w:pStyle w:val="En-tte"/>
    </w:pPr>
  </w:p>
  <w:p w14:paraId="72F08D6F" w14:textId="77777777" w:rsidR="00401165" w:rsidRDefault="00401165">
    <w:pPr>
      <w:pStyle w:val="En-tte"/>
      <w:rPr>
        <w:lang w:val="fr-BE"/>
      </w:rPr>
    </w:pPr>
  </w:p>
  <w:p w14:paraId="116EDB61" w14:textId="77777777" w:rsidR="00401165" w:rsidRPr="00FA70FD" w:rsidRDefault="00401165" w:rsidP="00A62E06">
    <w:pPr>
      <w:pStyle w:val="En-tte"/>
      <w:jc w:val="center"/>
      <w:rPr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D867C" w14:textId="3C22DC10" w:rsidR="00401165" w:rsidRDefault="00AD556A" w:rsidP="00AD556A">
    <w:pPr>
      <w:pStyle w:val="En-tte"/>
      <w:jc w:val="center"/>
    </w:pPr>
    <w:r>
      <w:rPr>
        <w:noProof/>
      </w:rPr>
      <w:drawing>
        <wp:inline distT="0" distB="0" distL="0" distR="0" wp14:anchorId="5C9F3475" wp14:editId="62AC5CBF">
          <wp:extent cx="1685621" cy="533780"/>
          <wp:effectExtent l="0" t="0" r="0" b="0"/>
          <wp:docPr id="232858456" name="Image 232858456" descr="Une image contenant Graphique, cercle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Graphique, cercle, Polic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330" cy="5460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AD34CA" w14:textId="77777777" w:rsidR="00401165" w:rsidRDefault="0040116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6790E" w14:textId="5D3F2FC3" w:rsidR="001E6D97" w:rsidRDefault="001E6D97" w:rsidP="002A2169">
    <w:pPr>
      <w:pStyle w:val="En-tte"/>
    </w:pPr>
    <w:r>
      <w:t xml:space="preserve"> </w:t>
    </w:r>
  </w:p>
  <w:p w14:paraId="0F6EC4F0" w14:textId="77777777" w:rsidR="001E6D97" w:rsidRDefault="001E6D97" w:rsidP="002A2169">
    <w:pPr>
      <w:pStyle w:val="En-tte"/>
    </w:pPr>
  </w:p>
  <w:p w14:paraId="7B20B722" w14:textId="4EA5F45D" w:rsidR="001E6D97" w:rsidRDefault="001E6D97">
    <w:pPr>
      <w:pStyle w:val="En-tte"/>
      <w:rPr>
        <w:lang w:val="fr-BE"/>
      </w:rPr>
    </w:pPr>
  </w:p>
  <w:p w14:paraId="311E80E6" w14:textId="77777777" w:rsidR="001E6D97" w:rsidRPr="00FA70FD" w:rsidRDefault="001E6D97" w:rsidP="00A62E06">
    <w:pPr>
      <w:pStyle w:val="En-tte"/>
      <w:jc w:val="center"/>
      <w:rPr>
        <w:lang w:val="fr-BE"/>
      </w:rPr>
    </w:pPr>
  </w:p>
  <w:p w14:paraId="2023B2F5" w14:textId="77777777" w:rsidR="0060755C" w:rsidRDefault="0060755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EF71A" w14:textId="63EA1885" w:rsidR="001E6D97" w:rsidRDefault="001E6D97">
    <w:pPr>
      <w:pStyle w:val="En-tte"/>
    </w:pPr>
    <w:r>
      <w:t xml:space="preserve"> </w:t>
    </w:r>
  </w:p>
  <w:p w14:paraId="3ADA8FCA" w14:textId="77777777" w:rsidR="001E6D97" w:rsidRDefault="001E6D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86948"/>
    <w:multiLevelType w:val="hybridMultilevel"/>
    <w:tmpl w:val="5C58329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812860"/>
    <w:multiLevelType w:val="hybridMultilevel"/>
    <w:tmpl w:val="52D8841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1ED2"/>
    <w:multiLevelType w:val="hybridMultilevel"/>
    <w:tmpl w:val="D1FC4B3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37036"/>
    <w:multiLevelType w:val="hybridMultilevel"/>
    <w:tmpl w:val="3B50C6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B04"/>
    <w:multiLevelType w:val="hybridMultilevel"/>
    <w:tmpl w:val="7972AB38"/>
    <w:lvl w:ilvl="0" w:tplc="08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3B82860"/>
    <w:multiLevelType w:val="hybridMultilevel"/>
    <w:tmpl w:val="632C1A3A"/>
    <w:lvl w:ilvl="0" w:tplc="9C224410">
      <w:start w:val="1"/>
      <w:numFmt w:val="decimal"/>
      <w:lvlText w:val="%1."/>
      <w:lvlJc w:val="left"/>
      <w:pPr>
        <w:ind w:left="284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85B8C">
      <w:start w:val="1"/>
      <w:numFmt w:val="lowerLetter"/>
      <w:lvlText w:val="%2"/>
      <w:lvlJc w:val="left"/>
      <w:pPr>
        <w:ind w:left="108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06A10">
      <w:start w:val="1"/>
      <w:numFmt w:val="lowerRoman"/>
      <w:lvlText w:val="%3"/>
      <w:lvlJc w:val="left"/>
      <w:pPr>
        <w:ind w:left="180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40CD8">
      <w:start w:val="1"/>
      <w:numFmt w:val="decimal"/>
      <w:lvlText w:val="%4"/>
      <w:lvlJc w:val="left"/>
      <w:pPr>
        <w:ind w:left="252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0A9CA">
      <w:start w:val="1"/>
      <w:numFmt w:val="lowerLetter"/>
      <w:lvlText w:val="%5"/>
      <w:lvlJc w:val="left"/>
      <w:pPr>
        <w:ind w:left="324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2501A">
      <w:start w:val="1"/>
      <w:numFmt w:val="lowerRoman"/>
      <w:lvlText w:val="%6"/>
      <w:lvlJc w:val="left"/>
      <w:pPr>
        <w:ind w:left="396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CEE8A">
      <w:start w:val="1"/>
      <w:numFmt w:val="decimal"/>
      <w:lvlText w:val="%7"/>
      <w:lvlJc w:val="left"/>
      <w:pPr>
        <w:ind w:left="468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85C00">
      <w:start w:val="1"/>
      <w:numFmt w:val="lowerLetter"/>
      <w:lvlText w:val="%8"/>
      <w:lvlJc w:val="left"/>
      <w:pPr>
        <w:ind w:left="540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B4265A">
      <w:start w:val="1"/>
      <w:numFmt w:val="lowerRoman"/>
      <w:lvlText w:val="%9"/>
      <w:lvlJc w:val="left"/>
      <w:pPr>
        <w:ind w:left="612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CC74E4"/>
    <w:multiLevelType w:val="hybridMultilevel"/>
    <w:tmpl w:val="D9A2DE0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BF2EDE"/>
    <w:multiLevelType w:val="hybridMultilevel"/>
    <w:tmpl w:val="470ACD44"/>
    <w:lvl w:ilvl="0" w:tplc="AFBA2282">
      <w:start w:val="1"/>
      <w:numFmt w:val="lowerLetter"/>
      <w:lvlText w:val="%1."/>
      <w:lvlJc w:val="left"/>
      <w:pPr>
        <w:ind w:left="720" w:hanging="360"/>
      </w:pPr>
      <w:rPr>
        <w:rFonts w:ascii="Minion-Italic" w:hAnsi="Minion-Italic" w:cs="Minion-Italic" w:hint="default"/>
        <w:sz w:val="18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A0124"/>
    <w:multiLevelType w:val="hybridMultilevel"/>
    <w:tmpl w:val="FBB61108"/>
    <w:lvl w:ilvl="0" w:tplc="D23E11A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EB5778"/>
    <w:multiLevelType w:val="hybridMultilevel"/>
    <w:tmpl w:val="0D18B7A2"/>
    <w:lvl w:ilvl="0" w:tplc="51A2070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sz w:val="22"/>
        <w:szCs w:val="22"/>
      </w:rPr>
    </w:lvl>
    <w:lvl w:ilvl="1" w:tplc="080C0019">
      <w:start w:val="1"/>
      <w:numFmt w:val="lowerLetter"/>
      <w:lvlText w:val="%2."/>
      <w:lvlJc w:val="left"/>
      <w:pPr>
        <w:ind w:left="1080" w:hanging="360"/>
      </w:pPr>
      <w:rPr>
        <w:rFonts w:hint="default"/>
        <w:sz w:val="22"/>
        <w:szCs w:val="22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C1B01"/>
    <w:multiLevelType w:val="hybridMultilevel"/>
    <w:tmpl w:val="BA7A5E9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60B6A"/>
    <w:multiLevelType w:val="hybridMultilevel"/>
    <w:tmpl w:val="EFC85162"/>
    <w:lvl w:ilvl="0" w:tplc="9D24D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66393"/>
    <w:multiLevelType w:val="hybridMultilevel"/>
    <w:tmpl w:val="03E02BC0"/>
    <w:lvl w:ilvl="0" w:tplc="E3B07C90">
      <w:start w:val="5"/>
      <w:numFmt w:val="bullet"/>
      <w:lvlText w:val="-"/>
      <w:lvlJc w:val="left"/>
      <w:pPr>
        <w:ind w:left="460" w:hanging="360"/>
      </w:pPr>
      <w:rPr>
        <w:rFonts w:ascii="Calibri Light" w:eastAsia="Tw Cen MT" w:hAnsi="Calibri Light" w:cs="Tw Cen MT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40FA6A55"/>
    <w:multiLevelType w:val="hybridMultilevel"/>
    <w:tmpl w:val="62A6E41A"/>
    <w:lvl w:ilvl="0" w:tplc="C5609B5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B4AC7"/>
    <w:multiLevelType w:val="hybridMultilevel"/>
    <w:tmpl w:val="C9C88C18"/>
    <w:lvl w:ilvl="0" w:tplc="D5164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B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B150B"/>
    <w:multiLevelType w:val="hybridMultilevel"/>
    <w:tmpl w:val="CA385C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014B6"/>
    <w:multiLevelType w:val="hybridMultilevel"/>
    <w:tmpl w:val="A0ECED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14307"/>
    <w:multiLevelType w:val="hybridMultilevel"/>
    <w:tmpl w:val="4D201624"/>
    <w:lvl w:ilvl="0" w:tplc="AD040E16">
      <w:start w:val="2"/>
      <w:numFmt w:val="bullet"/>
      <w:lvlText w:val="-"/>
      <w:lvlJc w:val="left"/>
      <w:pPr>
        <w:ind w:left="720" w:hanging="360"/>
      </w:p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F04C9"/>
    <w:multiLevelType w:val="hybridMultilevel"/>
    <w:tmpl w:val="795056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663F4"/>
    <w:multiLevelType w:val="hybridMultilevel"/>
    <w:tmpl w:val="A9302916"/>
    <w:lvl w:ilvl="0" w:tplc="88E8A290">
      <w:start w:val="1"/>
      <w:numFmt w:val="bullet"/>
      <w:lvlText w:val="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90421D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522386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D4C9C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70D9F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ECF52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25AF66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2E681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2222F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173CE2"/>
    <w:multiLevelType w:val="hybridMultilevel"/>
    <w:tmpl w:val="D9A2DE0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F405D3"/>
    <w:multiLevelType w:val="hybridMultilevel"/>
    <w:tmpl w:val="3DBCD28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CE1071"/>
    <w:multiLevelType w:val="hybridMultilevel"/>
    <w:tmpl w:val="E9669364"/>
    <w:lvl w:ilvl="0" w:tplc="D7020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B22A2"/>
    <w:multiLevelType w:val="hybridMultilevel"/>
    <w:tmpl w:val="FDC07AC4"/>
    <w:lvl w:ilvl="0" w:tplc="3C66A7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F2EC2"/>
    <w:multiLevelType w:val="hybridMultilevel"/>
    <w:tmpl w:val="1FA8FA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51561"/>
    <w:multiLevelType w:val="hybridMultilevel"/>
    <w:tmpl w:val="712E67C0"/>
    <w:lvl w:ilvl="0" w:tplc="CBD8C6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4438F"/>
    <w:multiLevelType w:val="hybridMultilevel"/>
    <w:tmpl w:val="0EDEDB8A"/>
    <w:lvl w:ilvl="0" w:tplc="E826887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650A6C"/>
    <w:multiLevelType w:val="hybridMultilevel"/>
    <w:tmpl w:val="D9A2DE0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C30D4D"/>
    <w:multiLevelType w:val="hybridMultilevel"/>
    <w:tmpl w:val="D26E792E"/>
    <w:lvl w:ilvl="0" w:tplc="08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D372309"/>
    <w:multiLevelType w:val="hybridMultilevel"/>
    <w:tmpl w:val="9E70A5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D5ECE"/>
    <w:multiLevelType w:val="hybridMultilevel"/>
    <w:tmpl w:val="9E9E9A22"/>
    <w:lvl w:ilvl="0" w:tplc="EC7877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18AB82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AB1AA16C">
      <w:start w:val="7"/>
      <w:numFmt w:val="decimal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93B1A55"/>
    <w:multiLevelType w:val="hybridMultilevel"/>
    <w:tmpl w:val="C708162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D6268"/>
    <w:multiLevelType w:val="multilevel"/>
    <w:tmpl w:val="BDE20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437386"/>
    <w:multiLevelType w:val="hybridMultilevel"/>
    <w:tmpl w:val="0EDEDB8A"/>
    <w:lvl w:ilvl="0" w:tplc="E826887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625111"/>
    <w:multiLevelType w:val="hybridMultilevel"/>
    <w:tmpl w:val="B36E1B30"/>
    <w:lvl w:ilvl="0" w:tplc="651E9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80403">
    <w:abstractNumId w:val="9"/>
  </w:num>
  <w:num w:numId="2" w16cid:durableId="1353147412">
    <w:abstractNumId w:val="12"/>
  </w:num>
  <w:num w:numId="3" w16cid:durableId="1150291981">
    <w:abstractNumId w:val="28"/>
  </w:num>
  <w:num w:numId="4" w16cid:durableId="1831285223">
    <w:abstractNumId w:val="31"/>
  </w:num>
  <w:num w:numId="5" w16cid:durableId="68891723">
    <w:abstractNumId w:val="4"/>
  </w:num>
  <w:num w:numId="6" w16cid:durableId="85929612">
    <w:abstractNumId w:val="18"/>
  </w:num>
  <w:num w:numId="7" w16cid:durableId="1627736442">
    <w:abstractNumId w:val="1"/>
  </w:num>
  <w:num w:numId="8" w16cid:durableId="599489303">
    <w:abstractNumId w:val="32"/>
  </w:num>
  <w:num w:numId="9" w16cid:durableId="518277653">
    <w:abstractNumId w:val="15"/>
  </w:num>
  <w:num w:numId="10" w16cid:durableId="306664272">
    <w:abstractNumId w:val="5"/>
  </w:num>
  <w:num w:numId="11" w16cid:durableId="941255906">
    <w:abstractNumId w:val="10"/>
  </w:num>
  <w:num w:numId="12" w16cid:durableId="1376927033">
    <w:abstractNumId w:val="21"/>
  </w:num>
  <w:num w:numId="13" w16cid:durableId="599681206">
    <w:abstractNumId w:val="24"/>
  </w:num>
  <w:num w:numId="14" w16cid:durableId="337537823">
    <w:abstractNumId w:val="7"/>
  </w:num>
  <w:num w:numId="15" w16cid:durableId="406928848">
    <w:abstractNumId w:val="33"/>
  </w:num>
  <w:num w:numId="16" w16cid:durableId="804587369">
    <w:abstractNumId w:val="27"/>
  </w:num>
  <w:num w:numId="17" w16cid:durableId="660886101">
    <w:abstractNumId w:val="35"/>
  </w:num>
  <w:num w:numId="18" w16cid:durableId="1611163045">
    <w:abstractNumId w:val="34"/>
  </w:num>
  <w:num w:numId="19" w16cid:durableId="531453173">
    <w:abstractNumId w:val="26"/>
  </w:num>
  <w:num w:numId="20" w16cid:durableId="516115463">
    <w:abstractNumId w:val="11"/>
  </w:num>
  <w:num w:numId="21" w16cid:durableId="710032065">
    <w:abstractNumId w:val="30"/>
  </w:num>
  <w:num w:numId="22" w16cid:durableId="818228274">
    <w:abstractNumId w:val="19"/>
  </w:num>
  <w:num w:numId="23" w16cid:durableId="2125080123">
    <w:abstractNumId w:val="14"/>
  </w:num>
  <w:num w:numId="24" w16cid:durableId="1045065764">
    <w:abstractNumId w:val="23"/>
  </w:num>
  <w:num w:numId="25" w16cid:durableId="1198933058">
    <w:abstractNumId w:val="2"/>
  </w:num>
  <w:num w:numId="26" w16cid:durableId="390269858">
    <w:abstractNumId w:val="17"/>
  </w:num>
  <w:num w:numId="27" w16cid:durableId="1673725922">
    <w:abstractNumId w:val="16"/>
  </w:num>
  <w:num w:numId="28" w16cid:durableId="744032529">
    <w:abstractNumId w:val="3"/>
  </w:num>
  <w:num w:numId="29" w16cid:durableId="546723015">
    <w:abstractNumId w:val="25"/>
  </w:num>
  <w:num w:numId="30" w16cid:durableId="976757706">
    <w:abstractNumId w:val="22"/>
  </w:num>
  <w:num w:numId="31" w16cid:durableId="30963041">
    <w:abstractNumId w:val="6"/>
  </w:num>
  <w:num w:numId="32" w16cid:durableId="1983000184">
    <w:abstractNumId w:val="20"/>
  </w:num>
  <w:num w:numId="33" w16cid:durableId="1609122979">
    <w:abstractNumId w:val="13"/>
  </w:num>
  <w:num w:numId="34" w16cid:durableId="1005937277">
    <w:abstractNumId w:val="0"/>
  </w:num>
  <w:num w:numId="35" w16cid:durableId="640117035">
    <w:abstractNumId w:val="29"/>
  </w:num>
  <w:num w:numId="36" w16cid:durableId="9608418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E0"/>
    <w:rsid w:val="00025565"/>
    <w:rsid w:val="00031FBC"/>
    <w:rsid w:val="00035AED"/>
    <w:rsid w:val="00041C0A"/>
    <w:rsid w:val="0005305D"/>
    <w:rsid w:val="00054C01"/>
    <w:rsid w:val="00062F8A"/>
    <w:rsid w:val="00071D0F"/>
    <w:rsid w:val="00084ABA"/>
    <w:rsid w:val="00093093"/>
    <w:rsid w:val="00095733"/>
    <w:rsid w:val="000A376D"/>
    <w:rsid w:val="000B46EE"/>
    <w:rsid w:val="000C2E1C"/>
    <w:rsid w:val="000C5D9E"/>
    <w:rsid w:val="000C7D6B"/>
    <w:rsid w:val="000D057D"/>
    <w:rsid w:val="000D07FD"/>
    <w:rsid w:val="000D3F88"/>
    <w:rsid w:val="000D4CCE"/>
    <w:rsid w:val="000D5394"/>
    <w:rsid w:val="000F0492"/>
    <w:rsid w:val="00124111"/>
    <w:rsid w:val="001300A3"/>
    <w:rsid w:val="00144D6A"/>
    <w:rsid w:val="00155598"/>
    <w:rsid w:val="00160772"/>
    <w:rsid w:val="00167734"/>
    <w:rsid w:val="00170E67"/>
    <w:rsid w:val="00173F70"/>
    <w:rsid w:val="001906F6"/>
    <w:rsid w:val="00196195"/>
    <w:rsid w:val="001A22DB"/>
    <w:rsid w:val="001B5687"/>
    <w:rsid w:val="001C25F2"/>
    <w:rsid w:val="001D1A08"/>
    <w:rsid w:val="001D2665"/>
    <w:rsid w:val="001D73A9"/>
    <w:rsid w:val="001E5412"/>
    <w:rsid w:val="001E6D97"/>
    <w:rsid w:val="001F604A"/>
    <w:rsid w:val="00201A90"/>
    <w:rsid w:val="00225E80"/>
    <w:rsid w:val="002319F9"/>
    <w:rsid w:val="00231DAC"/>
    <w:rsid w:val="00232885"/>
    <w:rsid w:val="00232CA4"/>
    <w:rsid w:val="00233C8E"/>
    <w:rsid w:val="00240D61"/>
    <w:rsid w:val="002453F6"/>
    <w:rsid w:val="002600E6"/>
    <w:rsid w:val="00263C41"/>
    <w:rsid w:val="00265CFC"/>
    <w:rsid w:val="00265ED6"/>
    <w:rsid w:val="002719DB"/>
    <w:rsid w:val="00283D10"/>
    <w:rsid w:val="00284E2A"/>
    <w:rsid w:val="0028600F"/>
    <w:rsid w:val="00286C8D"/>
    <w:rsid w:val="002A2169"/>
    <w:rsid w:val="002B441E"/>
    <w:rsid w:val="002B5DAC"/>
    <w:rsid w:val="002C0820"/>
    <w:rsid w:val="002C32D8"/>
    <w:rsid w:val="002D5EC6"/>
    <w:rsid w:val="00300991"/>
    <w:rsid w:val="00304BD4"/>
    <w:rsid w:val="003247F9"/>
    <w:rsid w:val="00340697"/>
    <w:rsid w:val="00352F04"/>
    <w:rsid w:val="00354ACF"/>
    <w:rsid w:val="003850C3"/>
    <w:rsid w:val="00385AAE"/>
    <w:rsid w:val="00394C80"/>
    <w:rsid w:val="00394DE1"/>
    <w:rsid w:val="003A2854"/>
    <w:rsid w:val="003B1011"/>
    <w:rsid w:val="003D5E75"/>
    <w:rsid w:val="003E553B"/>
    <w:rsid w:val="003F09F6"/>
    <w:rsid w:val="003F416B"/>
    <w:rsid w:val="004006BA"/>
    <w:rsid w:val="00401165"/>
    <w:rsid w:val="00402B12"/>
    <w:rsid w:val="00402C98"/>
    <w:rsid w:val="00410742"/>
    <w:rsid w:val="00421F92"/>
    <w:rsid w:val="004267A5"/>
    <w:rsid w:val="00432C49"/>
    <w:rsid w:val="0043581F"/>
    <w:rsid w:val="0045062F"/>
    <w:rsid w:val="00471A9D"/>
    <w:rsid w:val="004A4C1B"/>
    <w:rsid w:val="004A61AB"/>
    <w:rsid w:val="004A7538"/>
    <w:rsid w:val="004B20C5"/>
    <w:rsid w:val="004B5049"/>
    <w:rsid w:val="004D2EB3"/>
    <w:rsid w:val="004E4016"/>
    <w:rsid w:val="0051202B"/>
    <w:rsid w:val="00522DA3"/>
    <w:rsid w:val="00534DDD"/>
    <w:rsid w:val="00542A65"/>
    <w:rsid w:val="005450FF"/>
    <w:rsid w:val="005641DC"/>
    <w:rsid w:val="005644E6"/>
    <w:rsid w:val="005713F8"/>
    <w:rsid w:val="00572F66"/>
    <w:rsid w:val="00576C6C"/>
    <w:rsid w:val="00594CDE"/>
    <w:rsid w:val="005B72AC"/>
    <w:rsid w:val="005D1FEE"/>
    <w:rsid w:val="005E0C3B"/>
    <w:rsid w:val="005E0CA4"/>
    <w:rsid w:val="00603C84"/>
    <w:rsid w:val="00605A07"/>
    <w:rsid w:val="0060633F"/>
    <w:rsid w:val="0060755C"/>
    <w:rsid w:val="00607AD9"/>
    <w:rsid w:val="0061526B"/>
    <w:rsid w:val="0061684B"/>
    <w:rsid w:val="0061764B"/>
    <w:rsid w:val="006264F4"/>
    <w:rsid w:val="006420E4"/>
    <w:rsid w:val="006628D1"/>
    <w:rsid w:val="006771A2"/>
    <w:rsid w:val="0068257B"/>
    <w:rsid w:val="00684685"/>
    <w:rsid w:val="00687602"/>
    <w:rsid w:val="00692CB0"/>
    <w:rsid w:val="006B5CB0"/>
    <w:rsid w:val="006C093A"/>
    <w:rsid w:val="006C1381"/>
    <w:rsid w:val="006D68F1"/>
    <w:rsid w:val="006E1109"/>
    <w:rsid w:val="006E2C0F"/>
    <w:rsid w:val="006F15C1"/>
    <w:rsid w:val="007033B1"/>
    <w:rsid w:val="00707A97"/>
    <w:rsid w:val="00721E98"/>
    <w:rsid w:val="00723437"/>
    <w:rsid w:val="007242D9"/>
    <w:rsid w:val="00735171"/>
    <w:rsid w:val="007362C6"/>
    <w:rsid w:val="00751222"/>
    <w:rsid w:val="00760D03"/>
    <w:rsid w:val="007676FD"/>
    <w:rsid w:val="00776470"/>
    <w:rsid w:val="0078364E"/>
    <w:rsid w:val="00786FF6"/>
    <w:rsid w:val="00787891"/>
    <w:rsid w:val="007C77A6"/>
    <w:rsid w:val="007D300C"/>
    <w:rsid w:val="007E3C24"/>
    <w:rsid w:val="007F06B0"/>
    <w:rsid w:val="00801C4F"/>
    <w:rsid w:val="0080315C"/>
    <w:rsid w:val="00803D4C"/>
    <w:rsid w:val="008101C3"/>
    <w:rsid w:val="00810F25"/>
    <w:rsid w:val="00811860"/>
    <w:rsid w:val="00812D81"/>
    <w:rsid w:val="0082020C"/>
    <w:rsid w:val="00832332"/>
    <w:rsid w:val="00843952"/>
    <w:rsid w:val="00866B30"/>
    <w:rsid w:val="008811A5"/>
    <w:rsid w:val="008920CB"/>
    <w:rsid w:val="008A16D9"/>
    <w:rsid w:val="008B5EF6"/>
    <w:rsid w:val="008C39C8"/>
    <w:rsid w:val="008C3F0F"/>
    <w:rsid w:val="008D4823"/>
    <w:rsid w:val="008D4C94"/>
    <w:rsid w:val="008D6B63"/>
    <w:rsid w:val="008E6BC3"/>
    <w:rsid w:val="008F2B59"/>
    <w:rsid w:val="008F6C61"/>
    <w:rsid w:val="008F76E0"/>
    <w:rsid w:val="0090532B"/>
    <w:rsid w:val="00906D0F"/>
    <w:rsid w:val="0090705D"/>
    <w:rsid w:val="009229BC"/>
    <w:rsid w:val="00932D57"/>
    <w:rsid w:val="00933200"/>
    <w:rsid w:val="009366A5"/>
    <w:rsid w:val="00936A22"/>
    <w:rsid w:val="009424BC"/>
    <w:rsid w:val="009627B9"/>
    <w:rsid w:val="00964FFA"/>
    <w:rsid w:val="00965C13"/>
    <w:rsid w:val="00971FE5"/>
    <w:rsid w:val="00981CFC"/>
    <w:rsid w:val="00985378"/>
    <w:rsid w:val="00987ECB"/>
    <w:rsid w:val="009A6506"/>
    <w:rsid w:val="009C090E"/>
    <w:rsid w:val="009D42FE"/>
    <w:rsid w:val="009D5E12"/>
    <w:rsid w:val="009E054D"/>
    <w:rsid w:val="00A3220C"/>
    <w:rsid w:val="00A4306F"/>
    <w:rsid w:val="00A62E06"/>
    <w:rsid w:val="00A80E8A"/>
    <w:rsid w:val="00A84A82"/>
    <w:rsid w:val="00A93ACB"/>
    <w:rsid w:val="00AA04F0"/>
    <w:rsid w:val="00AA2987"/>
    <w:rsid w:val="00AC13DE"/>
    <w:rsid w:val="00AD2DBE"/>
    <w:rsid w:val="00AD556A"/>
    <w:rsid w:val="00AE527B"/>
    <w:rsid w:val="00AF3835"/>
    <w:rsid w:val="00AF597A"/>
    <w:rsid w:val="00AF6BC9"/>
    <w:rsid w:val="00B00EF0"/>
    <w:rsid w:val="00B06891"/>
    <w:rsid w:val="00B21B61"/>
    <w:rsid w:val="00B222FB"/>
    <w:rsid w:val="00B2460A"/>
    <w:rsid w:val="00B27874"/>
    <w:rsid w:val="00B432C7"/>
    <w:rsid w:val="00B43673"/>
    <w:rsid w:val="00B618F2"/>
    <w:rsid w:val="00B82D1F"/>
    <w:rsid w:val="00B8495C"/>
    <w:rsid w:val="00B96E9D"/>
    <w:rsid w:val="00BA65E1"/>
    <w:rsid w:val="00BD0DEA"/>
    <w:rsid w:val="00BE24DF"/>
    <w:rsid w:val="00BE6F81"/>
    <w:rsid w:val="00BF10E5"/>
    <w:rsid w:val="00BF2EF4"/>
    <w:rsid w:val="00BF31E7"/>
    <w:rsid w:val="00C131EA"/>
    <w:rsid w:val="00C15A66"/>
    <w:rsid w:val="00C4271A"/>
    <w:rsid w:val="00C62E35"/>
    <w:rsid w:val="00C65CB0"/>
    <w:rsid w:val="00C66603"/>
    <w:rsid w:val="00C746D7"/>
    <w:rsid w:val="00CB022C"/>
    <w:rsid w:val="00CC4762"/>
    <w:rsid w:val="00CC4A09"/>
    <w:rsid w:val="00D009DE"/>
    <w:rsid w:val="00D02445"/>
    <w:rsid w:val="00D032AA"/>
    <w:rsid w:val="00D03CBE"/>
    <w:rsid w:val="00D324F5"/>
    <w:rsid w:val="00D52072"/>
    <w:rsid w:val="00D60F08"/>
    <w:rsid w:val="00D702E4"/>
    <w:rsid w:val="00D707AE"/>
    <w:rsid w:val="00D973D2"/>
    <w:rsid w:val="00DC2E0F"/>
    <w:rsid w:val="00DD014A"/>
    <w:rsid w:val="00DE5DED"/>
    <w:rsid w:val="00DF0D2A"/>
    <w:rsid w:val="00DF4645"/>
    <w:rsid w:val="00E0074A"/>
    <w:rsid w:val="00E35CD9"/>
    <w:rsid w:val="00E443E3"/>
    <w:rsid w:val="00E62B89"/>
    <w:rsid w:val="00E6595B"/>
    <w:rsid w:val="00E94AB8"/>
    <w:rsid w:val="00EA28F2"/>
    <w:rsid w:val="00EB0740"/>
    <w:rsid w:val="00EB26FB"/>
    <w:rsid w:val="00EB71AE"/>
    <w:rsid w:val="00F04C64"/>
    <w:rsid w:val="00F06BFE"/>
    <w:rsid w:val="00F0704E"/>
    <w:rsid w:val="00F11EE3"/>
    <w:rsid w:val="00F1790A"/>
    <w:rsid w:val="00F45C82"/>
    <w:rsid w:val="00F53824"/>
    <w:rsid w:val="00F54908"/>
    <w:rsid w:val="00F648CC"/>
    <w:rsid w:val="00F67AF8"/>
    <w:rsid w:val="00F82726"/>
    <w:rsid w:val="00F833C7"/>
    <w:rsid w:val="00F90348"/>
    <w:rsid w:val="00F94C33"/>
    <w:rsid w:val="00FA5A00"/>
    <w:rsid w:val="00FA70FD"/>
    <w:rsid w:val="00FD2473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ED5F8B"/>
  <w15:chartTrackingRefBased/>
  <w15:docId w15:val="{B31F6129-4276-4923-9F4C-52889E46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59"/>
    <w:rPr>
      <w:rFonts w:ascii="Calibri" w:eastAsia="Calibri" w:hAnsi="Calibri" w:cs="Calibri"/>
      <w:color w:val="000000"/>
      <w:lang w:val="fr-BE" w:eastAsia="fr-BE"/>
    </w:rPr>
  </w:style>
  <w:style w:type="paragraph" w:styleId="Titre1">
    <w:name w:val="heading 1"/>
    <w:basedOn w:val="Normal"/>
    <w:next w:val="Normal"/>
    <w:link w:val="Titre1Car"/>
    <w:qFormat/>
    <w:rsid w:val="008F76E0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color w:val="auto"/>
      <w:sz w:val="20"/>
      <w:szCs w:val="24"/>
      <w:lang w:val="fr-FR" w:eastAsia="nl-NL"/>
    </w:rPr>
  </w:style>
  <w:style w:type="paragraph" w:styleId="Titre2">
    <w:name w:val="heading 2"/>
    <w:basedOn w:val="Normal"/>
    <w:next w:val="Normal"/>
    <w:link w:val="Titre2Car"/>
    <w:qFormat/>
    <w:rsid w:val="008F76E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color w:val="000080"/>
      <w:sz w:val="18"/>
      <w:szCs w:val="24"/>
      <w:lang w:val="nl-NL" w:eastAsia="nl-N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2E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6D9C" w:themeColor="accent1" w:themeShade="BF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A70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val="nl-BE" w:eastAsia="en-US"/>
    </w:rPr>
  </w:style>
  <w:style w:type="character" w:customStyle="1" w:styleId="En-tteCar">
    <w:name w:val="En-tête Car"/>
    <w:basedOn w:val="Policepardfaut"/>
    <w:link w:val="En-tte"/>
    <w:rsid w:val="00FA70FD"/>
  </w:style>
  <w:style w:type="paragraph" w:styleId="Pieddepage">
    <w:name w:val="footer"/>
    <w:basedOn w:val="Normal"/>
    <w:link w:val="PieddepageCar"/>
    <w:uiPriority w:val="99"/>
    <w:unhideWhenUsed/>
    <w:rsid w:val="00FA70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val="nl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A70FD"/>
  </w:style>
  <w:style w:type="table" w:styleId="Grilledutableau">
    <w:name w:val="Table Grid"/>
    <w:basedOn w:val="TableauNormal"/>
    <w:uiPriority w:val="59"/>
    <w:rsid w:val="00FA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432C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32C7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val="nl-BE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2C7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8F76E0"/>
    <w:rPr>
      <w:rFonts w:ascii="Verdana" w:eastAsia="Times New Roman" w:hAnsi="Verdana" w:cs="Times New Roman"/>
      <w:b/>
      <w:bCs/>
      <w:sz w:val="20"/>
      <w:szCs w:val="24"/>
      <w:lang w:val="fr-FR" w:eastAsia="nl-NL"/>
    </w:rPr>
  </w:style>
  <w:style w:type="character" w:customStyle="1" w:styleId="Titre2Car">
    <w:name w:val="Titre 2 Car"/>
    <w:basedOn w:val="Policepardfaut"/>
    <w:link w:val="Titre2"/>
    <w:rsid w:val="008F76E0"/>
    <w:rPr>
      <w:rFonts w:ascii="Verdana" w:eastAsia="Times New Roman" w:hAnsi="Verdana" w:cs="Times New Roman"/>
      <w:b/>
      <w:bCs/>
      <w:color w:val="000080"/>
      <w:sz w:val="18"/>
      <w:szCs w:val="24"/>
      <w:shd w:val="clear" w:color="auto" w:fill="FFFF99"/>
      <w:lang w:val="nl-NL" w:eastAsia="nl-NL"/>
    </w:rPr>
  </w:style>
  <w:style w:type="paragraph" w:styleId="Retraitcorpsdetexte">
    <w:name w:val="Body Text Indent"/>
    <w:basedOn w:val="Normal"/>
    <w:link w:val="RetraitcorpsdetexteCar"/>
    <w:semiHidden/>
    <w:rsid w:val="008F76E0"/>
    <w:pPr>
      <w:spacing w:after="0" w:line="240" w:lineRule="auto"/>
      <w:ind w:left="360"/>
    </w:pPr>
    <w:rPr>
      <w:rFonts w:ascii="Trebuchet MS" w:eastAsia="Times New Roman" w:hAnsi="Trebuchet MS" w:cs="Times New Roman"/>
      <w:b/>
      <w:bCs/>
      <w:color w:val="auto"/>
      <w:sz w:val="20"/>
      <w:szCs w:val="24"/>
      <w:lang w:val="nl-NL" w:eastAsia="nl-NL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F76E0"/>
    <w:rPr>
      <w:rFonts w:ascii="Trebuchet MS" w:eastAsia="Times New Roman" w:hAnsi="Trebuchet MS" w:cs="Times New Roman"/>
      <w:b/>
      <w:bCs/>
      <w:sz w:val="20"/>
      <w:szCs w:val="24"/>
      <w:lang w:val="nl-NL" w:eastAsia="nl-NL"/>
    </w:rPr>
  </w:style>
  <w:style w:type="paragraph" w:styleId="Notedebasdepage">
    <w:name w:val="footnote text"/>
    <w:basedOn w:val="Normal"/>
    <w:link w:val="NotedebasdepageCar"/>
    <w:semiHidden/>
    <w:unhideWhenUsed/>
    <w:rsid w:val="008F76E0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nl-NL" w:eastAsia="nl-NL"/>
    </w:rPr>
  </w:style>
  <w:style w:type="character" w:customStyle="1" w:styleId="NotedebasdepageCar">
    <w:name w:val="Note de bas de page Car"/>
    <w:basedOn w:val="Policepardfaut"/>
    <w:link w:val="Notedebasdepage"/>
    <w:semiHidden/>
    <w:rsid w:val="008F76E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Appelnotedebasdep">
    <w:name w:val="footnote reference"/>
    <w:semiHidden/>
    <w:unhideWhenUsed/>
    <w:rsid w:val="008F76E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F76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nl-NL" w:eastAsia="nl-NL"/>
    </w:rPr>
  </w:style>
  <w:style w:type="paragraph" w:customStyle="1" w:styleId="Onderwerp">
    <w:name w:val="Onderwerp"/>
    <w:basedOn w:val="Normal"/>
    <w:rsid w:val="008F76E0"/>
    <w:pPr>
      <w:spacing w:before="180" w:after="0" w:line="240" w:lineRule="auto"/>
    </w:pPr>
    <w:rPr>
      <w:rFonts w:ascii="Arial" w:eastAsia="Times New Roman" w:hAnsi="Arial" w:cs="Times New Roman"/>
      <w:color w:val="auto"/>
      <w:sz w:val="20"/>
      <w:szCs w:val="20"/>
      <w:lang w:val="nl-NL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93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3ACB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val="nl-BE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3A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AC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420E4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unhideWhenUsed/>
    <w:rsid w:val="00095733"/>
    <w:pPr>
      <w:spacing w:after="0" w:line="240" w:lineRule="auto"/>
    </w:pPr>
    <w:rPr>
      <w:rFonts w:eastAsiaTheme="minorHAnsi"/>
      <w:color w:val="auto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095733"/>
    <w:rPr>
      <w:rFonts w:ascii="Calibri" w:hAnsi="Calibri" w:cs="Calibri"/>
      <w:lang w:val="fr-BE"/>
    </w:rPr>
  </w:style>
  <w:style w:type="character" w:customStyle="1" w:styleId="Titre4Car">
    <w:name w:val="Titre 4 Car"/>
    <w:basedOn w:val="Policepardfaut"/>
    <w:link w:val="Titre4"/>
    <w:uiPriority w:val="9"/>
    <w:rsid w:val="000C2E1C"/>
    <w:rPr>
      <w:rFonts w:asciiTheme="majorHAnsi" w:eastAsiaTheme="majorEastAsia" w:hAnsiTheme="majorHAnsi" w:cstheme="majorBidi"/>
      <w:i/>
      <w:iCs/>
      <w:color w:val="236D9C" w:themeColor="accent1" w:themeShade="BF"/>
    </w:rPr>
  </w:style>
  <w:style w:type="paragraph" w:customStyle="1" w:styleId="footnotedescription">
    <w:name w:val="footnote description"/>
    <w:next w:val="Normal"/>
    <w:link w:val="footnotedescriptionChar"/>
    <w:hidden/>
    <w:rsid w:val="001E6D97"/>
    <w:pPr>
      <w:spacing w:after="0"/>
    </w:pPr>
    <w:rPr>
      <w:rFonts w:ascii="Tw Cen MT" w:eastAsia="Tw Cen MT" w:hAnsi="Tw Cen MT" w:cs="Tw Cen MT"/>
      <w:color w:val="000000"/>
      <w:sz w:val="18"/>
      <w:lang w:val="fr-BE" w:eastAsia="fr-BE"/>
    </w:rPr>
  </w:style>
  <w:style w:type="character" w:customStyle="1" w:styleId="footnotedescriptionChar">
    <w:name w:val="footnote description Char"/>
    <w:link w:val="footnotedescription"/>
    <w:rsid w:val="001E6D97"/>
    <w:rPr>
      <w:rFonts w:ascii="Tw Cen MT" w:eastAsia="Tw Cen MT" w:hAnsi="Tw Cen MT" w:cs="Tw Cen MT"/>
      <w:color w:val="000000"/>
      <w:sz w:val="18"/>
      <w:lang w:val="fr-BE" w:eastAsia="fr-BE"/>
    </w:rPr>
  </w:style>
  <w:style w:type="character" w:customStyle="1" w:styleId="footnotemark">
    <w:name w:val="footnote mark"/>
    <w:hidden/>
    <w:rsid w:val="001E6D97"/>
    <w:rPr>
      <w:rFonts w:ascii="Tw Cen MT" w:eastAsia="Tw Cen MT" w:hAnsi="Tw Cen MT" w:cs="Tw Cen MT"/>
      <w:color w:val="000000"/>
      <w:sz w:val="18"/>
      <w:vertAlign w:val="superscript"/>
    </w:rPr>
  </w:style>
  <w:style w:type="table" w:customStyle="1" w:styleId="TableGrid">
    <w:name w:val="TableGrid"/>
    <w:rsid w:val="001E6D97"/>
    <w:pPr>
      <w:spacing w:after="0" w:line="240" w:lineRule="auto"/>
    </w:pPr>
    <w:rPr>
      <w:rFonts w:eastAsia="Times New Roman"/>
      <w:lang w:val="fr-BE" w:eastAsia="fr-B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bet.be/Fiche-3-4-Le-CPPT-Comite-pour-la%23:~:text=Le%20Comit%C3%A9%20pour%20la%20pr%C3%A9vention,le%20bien%2D%C3%AAtre%20au%20travail." TargetMode="External"/><Relationship Id="rId13" Type="http://schemas.openxmlformats.org/officeDocument/2006/relationships/hyperlink" Target="mailto:bourses@abbet.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bourses%20@abbet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mer 5">
      <a:dk1>
        <a:srgbClr val="000000"/>
      </a:dk1>
      <a:lt1>
        <a:srgbClr val="FFFFFF"/>
      </a:lt1>
      <a:dk2>
        <a:srgbClr val="3192D0"/>
      </a:dk2>
      <a:lt2>
        <a:srgbClr val="F2F2F2"/>
      </a:lt2>
      <a:accent1>
        <a:srgbClr val="3192D0"/>
      </a:accent1>
      <a:accent2>
        <a:srgbClr val="3192D0"/>
      </a:accent2>
      <a:accent3>
        <a:srgbClr val="3192D0"/>
      </a:accent3>
      <a:accent4>
        <a:srgbClr val="3192D0"/>
      </a:accent4>
      <a:accent5>
        <a:srgbClr val="3192D0"/>
      </a:accent5>
      <a:accent6>
        <a:srgbClr val="7F7F7F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98B31-74B9-4482-98C9-D19E0476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AFOSOC VESOFO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Braquart</dc:creator>
  <cp:keywords/>
  <dc:description/>
  <cp:lastModifiedBy>Trivière Elisabeth</cp:lastModifiedBy>
  <cp:revision>3</cp:revision>
  <cp:lastPrinted>2020-03-10T16:02:00Z</cp:lastPrinted>
  <dcterms:created xsi:type="dcterms:W3CDTF">2025-01-21T10:28:00Z</dcterms:created>
  <dcterms:modified xsi:type="dcterms:W3CDTF">2025-01-23T21:17:00Z</dcterms:modified>
</cp:coreProperties>
</file>